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841" w:rsidRDefault="00C02841" w:rsidP="00C02841">
      <w:pPr>
        <w:spacing w:line="240" w:lineRule="exact"/>
        <w:ind w:left="5245"/>
        <w:rPr>
          <w:sz w:val="28"/>
          <w:szCs w:val="28"/>
        </w:rPr>
      </w:pPr>
    </w:p>
    <w:p w:rsidR="00C02841" w:rsidRDefault="00C02841" w:rsidP="00C02841">
      <w:pPr>
        <w:spacing w:line="240" w:lineRule="exact"/>
        <w:ind w:left="5245"/>
        <w:rPr>
          <w:sz w:val="28"/>
          <w:szCs w:val="28"/>
        </w:rPr>
      </w:pPr>
    </w:p>
    <w:p w:rsidR="00C02841" w:rsidRDefault="00C02841" w:rsidP="00C02841">
      <w:pPr>
        <w:spacing w:line="240" w:lineRule="exact"/>
        <w:ind w:left="5245"/>
        <w:rPr>
          <w:sz w:val="28"/>
          <w:szCs w:val="28"/>
        </w:rPr>
      </w:pPr>
    </w:p>
    <w:p w:rsidR="00C02841" w:rsidRDefault="00C02841" w:rsidP="00C02841">
      <w:pPr>
        <w:spacing w:line="240" w:lineRule="exact"/>
        <w:ind w:left="5245"/>
        <w:rPr>
          <w:sz w:val="28"/>
          <w:szCs w:val="28"/>
        </w:rPr>
      </w:pPr>
    </w:p>
    <w:p w:rsidR="00C02841" w:rsidRDefault="00C02841" w:rsidP="00C02841">
      <w:pPr>
        <w:spacing w:line="240" w:lineRule="exact"/>
        <w:ind w:left="5245"/>
        <w:rPr>
          <w:sz w:val="28"/>
          <w:szCs w:val="28"/>
        </w:rPr>
      </w:pPr>
    </w:p>
    <w:p w:rsidR="00C02841" w:rsidRDefault="00C02841" w:rsidP="00C02841">
      <w:pPr>
        <w:spacing w:line="240" w:lineRule="exact"/>
        <w:ind w:left="5245"/>
        <w:rPr>
          <w:sz w:val="28"/>
          <w:szCs w:val="28"/>
        </w:rPr>
      </w:pPr>
    </w:p>
    <w:p w:rsidR="00C02841" w:rsidRDefault="00C02841" w:rsidP="00C02841">
      <w:pPr>
        <w:spacing w:line="240" w:lineRule="exact"/>
        <w:ind w:left="5245"/>
        <w:rPr>
          <w:sz w:val="28"/>
          <w:szCs w:val="28"/>
        </w:rPr>
      </w:pPr>
    </w:p>
    <w:p w:rsidR="00C02841" w:rsidRPr="00AF04BC" w:rsidRDefault="00C02841" w:rsidP="00C02841">
      <w:pPr>
        <w:spacing w:line="240" w:lineRule="exact"/>
        <w:jc w:val="both"/>
        <w:rPr>
          <w:sz w:val="28"/>
        </w:rPr>
      </w:pPr>
      <w:r w:rsidRPr="00AF04BC">
        <w:rPr>
          <w:sz w:val="28"/>
        </w:rPr>
        <w:t xml:space="preserve">Об утверждении Порядка ведения </w:t>
      </w:r>
    </w:p>
    <w:p w:rsidR="00C02841" w:rsidRPr="00AF04BC" w:rsidRDefault="00C02841" w:rsidP="00C02841">
      <w:pPr>
        <w:spacing w:line="240" w:lineRule="exact"/>
        <w:jc w:val="both"/>
        <w:rPr>
          <w:sz w:val="28"/>
        </w:rPr>
      </w:pPr>
      <w:r w:rsidRPr="00AF04BC">
        <w:rPr>
          <w:sz w:val="28"/>
        </w:rPr>
        <w:t xml:space="preserve">муниципальной долговой книги </w:t>
      </w:r>
    </w:p>
    <w:p w:rsidR="00C02841" w:rsidRPr="00AF04BC" w:rsidRDefault="00C02841" w:rsidP="00C02841">
      <w:pPr>
        <w:spacing w:line="240" w:lineRule="exact"/>
        <w:jc w:val="both"/>
        <w:rPr>
          <w:sz w:val="28"/>
        </w:rPr>
      </w:pPr>
      <w:r w:rsidRPr="00AF04BC">
        <w:rPr>
          <w:sz w:val="28"/>
        </w:rPr>
        <w:t xml:space="preserve">города Ставрополя </w:t>
      </w:r>
    </w:p>
    <w:p w:rsidR="00C02841" w:rsidRPr="00AF04BC" w:rsidRDefault="00C02841" w:rsidP="00C02841">
      <w:pPr>
        <w:jc w:val="both"/>
        <w:rPr>
          <w:sz w:val="28"/>
        </w:rPr>
      </w:pPr>
    </w:p>
    <w:p w:rsidR="00C02841" w:rsidRPr="00AF04BC" w:rsidRDefault="00C02841" w:rsidP="00C02841">
      <w:pPr>
        <w:ind w:firstLine="708"/>
        <w:jc w:val="both"/>
        <w:rPr>
          <w:sz w:val="28"/>
          <w:szCs w:val="28"/>
        </w:rPr>
      </w:pPr>
      <w:r w:rsidRPr="00AF04BC">
        <w:rPr>
          <w:sz w:val="28"/>
          <w:szCs w:val="28"/>
        </w:rPr>
        <w:t>В соответствии</w:t>
      </w:r>
      <w:r w:rsidRPr="00AF04BC">
        <w:t xml:space="preserve"> </w:t>
      </w:r>
      <w:r w:rsidRPr="00AF04BC">
        <w:rPr>
          <w:sz w:val="28"/>
          <w:szCs w:val="28"/>
        </w:rPr>
        <w:t xml:space="preserve">с Бюджетным кодексом Российской Федерации, Положением о бюджетном процессе в городе Ставрополе, утвержденным решением Ставропольской городской Думы от 28 сентября 2005 года № 117 </w:t>
      </w:r>
      <w:r w:rsidRPr="00AF04BC">
        <w:rPr>
          <w:i/>
          <w:sz w:val="28"/>
          <w:szCs w:val="28"/>
        </w:rPr>
        <w:t xml:space="preserve"> </w:t>
      </w:r>
    </w:p>
    <w:p w:rsidR="00C02841" w:rsidRPr="00AF04BC" w:rsidRDefault="00C02841" w:rsidP="00C02841">
      <w:pPr>
        <w:jc w:val="both"/>
        <w:rPr>
          <w:sz w:val="28"/>
          <w:szCs w:val="28"/>
        </w:rPr>
      </w:pPr>
    </w:p>
    <w:p w:rsidR="00C02841" w:rsidRPr="00AF04BC" w:rsidRDefault="00C02841" w:rsidP="00C02841">
      <w:pPr>
        <w:jc w:val="both"/>
        <w:rPr>
          <w:sz w:val="28"/>
          <w:szCs w:val="28"/>
        </w:rPr>
      </w:pPr>
      <w:r w:rsidRPr="00AF04BC">
        <w:rPr>
          <w:sz w:val="28"/>
          <w:szCs w:val="28"/>
        </w:rPr>
        <w:t>ПОСТАНОВЛЯЮ:</w:t>
      </w:r>
    </w:p>
    <w:p w:rsidR="00C02841" w:rsidRPr="00AF04BC" w:rsidRDefault="00C02841" w:rsidP="00C02841">
      <w:pPr>
        <w:jc w:val="both"/>
        <w:rPr>
          <w:sz w:val="28"/>
          <w:szCs w:val="28"/>
        </w:rPr>
      </w:pPr>
    </w:p>
    <w:p w:rsidR="00C02841" w:rsidRPr="00AF04BC" w:rsidRDefault="00C02841" w:rsidP="00C0284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04BC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 xml:space="preserve">прилагаемый </w:t>
      </w:r>
      <w:r w:rsidRPr="00AF04BC">
        <w:rPr>
          <w:rFonts w:ascii="Times New Roman" w:hAnsi="Times New Roman" w:cs="Times New Roman"/>
          <w:sz w:val="28"/>
          <w:szCs w:val="28"/>
        </w:rPr>
        <w:t>Порядок ведения муниципальной долговой книги города Ставрополя.</w:t>
      </w:r>
    </w:p>
    <w:p w:rsidR="00C02841" w:rsidRDefault="00C02841" w:rsidP="00C0284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Pr="00AF04BC">
        <w:rPr>
          <w:rFonts w:ascii="Times New Roman" w:hAnsi="Times New Roman" w:cs="Times New Roman"/>
          <w:sz w:val="28"/>
          <w:szCs w:val="28"/>
        </w:rPr>
        <w:t xml:space="preserve"> силу постановление админ</w:t>
      </w:r>
      <w:r>
        <w:rPr>
          <w:rFonts w:ascii="Times New Roman" w:hAnsi="Times New Roman" w:cs="Times New Roman"/>
          <w:sz w:val="28"/>
          <w:szCs w:val="28"/>
        </w:rPr>
        <w:t>истрации города Ставрополя от 11.12.2020</w:t>
      </w:r>
      <w:r w:rsidRPr="00AF0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207</w:t>
      </w:r>
      <w:r w:rsidRPr="00AF04BC">
        <w:rPr>
          <w:rFonts w:ascii="Times New Roman" w:hAnsi="Times New Roman" w:cs="Times New Roman"/>
          <w:sz w:val="28"/>
          <w:szCs w:val="28"/>
        </w:rPr>
        <w:t>8 «О</w:t>
      </w:r>
      <w:r>
        <w:rPr>
          <w:rFonts w:ascii="Times New Roman" w:hAnsi="Times New Roman" w:cs="Times New Roman"/>
          <w:sz w:val="28"/>
          <w:szCs w:val="28"/>
        </w:rPr>
        <w:t>б утверждении Порядка</w:t>
      </w:r>
      <w:r w:rsidRPr="00AF04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ведения </w:t>
      </w:r>
      <w:r w:rsidRPr="00AF04BC">
        <w:rPr>
          <w:rFonts w:ascii="Times New Roman" w:hAnsi="Times New Roman" w:cs="Times New Roman"/>
          <w:sz w:val="28"/>
          <w:szCs w:val="28"/>
        </w:rPr>
        <w:t>муниципальной до</w:t>
      </w:r>
      <w:r>
        <w:rPr>
          <w:rFonts w:ascii="Times New Roman" w:hAnsi="Times New Roman" w:cs="Times New Roman"/>
          <w:sz w:val="28"/>
          <w:szCs w:val="28"/>
        </w:rPr>
        <w:t>лговой книги города Ставрополя».</w:t>
      </w:r>
      <w:r w:rsidRPr="00AF04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2841" w:rsidRPr="001812AF" w:rsidRDefault="00C02841" w:rsidP="00C02841">
      <w:pPr>
        <w:spacing w:line="259" w:lineRule="auto"/>
        <w:ind w:firstLine="709"/>
        <w:jc w:val="both"/>
        <w:rPr>
          <w:sz w:val="28"/>
          <w:szCs w:val="28"/>
        </w:rPr>
      </w:pPr>
      <w:r w:rsidRPr="00AF04BC">
        <w:rPr>
          <w:sz w:val="28"/>
          <w:szCs w:val="28"/>
        </w:rPr>
        <w:t xml:space="preserve">3. Настоящее постановление вступает в силу на следующий день </w:t>
      </w:r>
      <w:r w:rsidRPr="001812AF">
        <w:rPr>
          <w:sz w:val="28"/>
          <w:szCs w:val="28"/>
        </w:rPr>
        <w:t xml:space="preserve">после дня его официального опубликования в газете «Вечерний Ставрополь». </w:t>
      </w:r>
    </w:p>
    <w:p w:rsidR="00C02841" w:rsidRDefault="00C02841" w:rsidP="00C0284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AF04BC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на официальном сайте администрации города Ставрополя в информационно-телекоммуникационной </w:t>
      </w:r>
      <w:r w:rsidRPr="00AF04BC">
        <w:rPr>
          <w:rFonts w:ascii="Times New Roman" w:hAnsi="Times New Roman" w:cs="Times New Roman"/>
          <w:sz w:val="28"/>
          <w:szCs w:val="28"/>
        </w:rPr>
        <w:t xml:space="preserve"> сети «Интернет».</w:t>
      </w:r>
    </w:p>
    <w:p w:rsidR="00C02841" w:rsidRPr="00843AEE" w:rsidRDefault="00C02841" w:rsidP="00C0284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AF04BC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AF04BC">
        <w:rPr>
          <w:rFonts w:ascii="Times New Roman" w:hAnsi="Times New Roman" w:cs="Times New Roman"/>
          <w:sz w:val="28"/>
          <w:szCs w:val="28"/>
        </w:rPr>
        <w:t xml:space="preserve">на </w:t>
      </w:r>
      <w:r w:rsidRPr="00843AEE">
        <w:rPr>
          <w:rFonts w:ascii="Times New Roman" w:hAnsi="Times New Roman" w:cs="Times New Roman"/>
          <w:sz w:val="28"/>
          <w:szCs w:val="28"/>
        </w:rPr>
        <w:t>первого заместителя главы администрации города Ставрополя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  <w:t>Грибенника А.Д.</w:t>
      </w:r>
      <w:r w:rsidRPr="00843AEE">
        <w:rPr>
          <w:rFonts w:ascii="Times New Roman" w:hAnsi="Times New Roman" w:cs="Times New Roman"/>
          <w:sz w:val="28"/>
          <w:szCs w:val="28"/>
        </w:rPr>
        <w:t> </w:t>
      </w:r>
    </w:p>
    <w:p w:rsidR="00C02841" w:rsidRDefault="00C02841" w:rsidP="00C02841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</w:p>
    <w:p w:rsidR="00C02841" w:rsidRPr="00AF04BC" w:rsidRDefault="00C02841" w:rsidP="00C02841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</w:p>
    <w:p w:rsidR="00C02841" w:rsidRPr="00AF04BC" w:rsidRDefault="00C02841" w:rsidP="00C02841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  <w:r w:rsidRPr="00AF04BC">
        <w:rPr>
          <w:sz w:val="28"/>
          <w:szCs w:val="28"/>
        </w:rPr>
        <w:t>Глава го</w:t>
      </w:r>
      <w:r>
        <w:rPr>
          <w:sz w:val="28"/>
          <w:szCs w:val="28"/>
        </w:rPr>
        <w:t>рода Ставрополя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AF04BC">
        <w:rPr>
          <w:sz w:val="28"/>
          <w:szCs w:val="28"/>
        </w:rPr>
        <w:t xml:space="preserve">     </w:t>
      </w:r>
      <w:r>
        <w:rPr>
          <w:sz w:val="28"/>
          <w:szCs w:val="28"/>
        </w:rPr>
        <w:t>И.И. Ульянченко</w:t>
      </w: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C02841" w:rsidRPr="00AF04BC" w:rsidRDefault="00C02841" w:rsidP="00C02841">
      <w:pPr>
        <w:spacing w:line="240" w:lineRule="exact"/>
        <w:jc w:val="both"/>
        <w:rPr>
          <w:sz w:val="28"/>
          <w:szCs w:val="28"/>
        </w:rPr>
      </w:pPr>
    </w:p>
    <w:p w:rsidR="00404217" w:rsidRPr="00660AC9" w:rsidRDefault="00AD3A51" w:rsidP="00404217">
      <w:pPr>
        <w:spacing w:line="240" w:lineRule="exact"/>
        <w:ind w:left="5245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404217" w:rsidRPr="00660AC9" w:rsidRDefault="00404217" w:rsidP="00404217">
      <w:pPr>
        <w:spacing w:line="240" w:lineRule="exact"/>
        <w:ind w:left="5245" w:hanging="284"/>
        <w:rPr>
          <w:sz w:val="28"/>
          <w:szCs w:val="28"/>
        </w:rPr>
      </w:pPr>
    </w:p>
    <w:p w:rsidR="00404217" w:rsidRPr="00660AC9" w:rsidRDefault="00AD3A51" w:rsidP="00404217">
      <w:pPr>
        <w:spacing w:line="240" w:lineRule="exact"/>
        <w:ind w:left="5245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404217" w:rsidRPr="00660AC9">
        <w:rPr>
          <w:sz w:val="28"/>
          <w:szCs w:val="28"/>
        </w:rPr>
        <w:t xml:space="preserve"> администрации</w:t>
      </w:r>
    </w:p>
    <w:p w:rsidR="00404217" w:rsidRPr="00660AC9" w:rsidRDefault="00404217" w:rsidP="00404217">
      <w:pPr>
        <w:spacing w:line="240" w:lineRule="exact"/>
        <w:ind w:left="5245"/>
        <w:rPr>
          <w:sz w:val="28"/>
          <w:szCs w:val="28"/>
        </w:rPr>
      </w:pPr>
      <w:r w:rsidRPr="00660AC9">
        <w:rPr>
          <w:sz w:val="28"/>
          <w:szCs w:val="28"/>
        </w:rPr>
        <w:t>города Ставрополя</w:t>
      </w:r>
    </w:p>
    <w:p w:rsidR="00404217" w:rsidRPr="00660AC9" w:rsidRDefault="00404217" w:rsidP="00404217">
      <w:pPr>
        <w:spacing w:line="240" w:lineRule="exact"/>
        <w:ind w:left="5245"/>
        <w:rPr>
          <w:sz w:val="28"/>
          <w:szCs w:val="28"/>
        </w:rPr>
      </w:pPr>
      <w:r w:rsidRPr="00660AC9">
        <w:rPr>
          <w:sz w:val="28"/>
          <w:szCs w:val="28"/>
        </w:rPr>
        <w:t>от         .            .20       №</w:t>
      </w:r>
    </w:p>
    <w:p w:rsidR="00404217" w:rsidRPr="00660AC9" w:rsidRDefault="00404217" w:rsidP="00404217">
      <w:pPr>
        <w:spacing w:line="240" w:lineRule="exact"/>
        <w:jc w:val="both"/>
        <w:rPr>
          <w:sz w:val="36"/>
          <w:szCs w:val="36"/>
        </w:rPr>
      </w:pPr>
    </w:p>
    <w:p w:rsidR="00404217" w:rsidRPr="00660AC9" w:rsidRDefault="00404217" w:rsidP="00404217">
      <w:pPr>
        <w:pStyle w:val="ConsPlusNormal"/>
        <w:widowControl/>
        <w:spacing w:line="240" w:lineRule="exact"/>
        <w:ind w:right="-6" w:firstLine="0"/>
        <w:rPr>
          <w:rFonts w:ascii="Times New Roman" w:hAnsi="Times New Roman" w:cs="Times New Roman"/>
          <w:sz w:val="28"/>
        </w:rPr>
      </w:pPr>
    </w:p>
    <w:p w:rsidR="00404217" w:rsidRPr="00660AC9" w:rsidRDefault="00404217" w:rsidP="003C523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ПОРЯДОК</w:t>
      </w:r>
    </w:p>
    <w:p w:rsidR="00404217" w:rsidRPr="00660AC9" w:rsidRDefault="00404217" w:rsidP="003C523E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ведения муниципальной долговой книги города Ставрополя</w:t>
      </w:r>
    </w:p>
    <w:p w:rsidR="00404217" w:rsidRPr="006A05EF" w:rsidRDefault="00404217" w:rsidP="003C523E">
      <w:pPr>
        <w:pStyle w:val="ConsNonformat"/>
        <w:widowControl/>
        <w:ind w:right="-6" w:firstLine="540"/>
        <w:rPr>
          <w:rFonts w:ascii="Times New Roman" w:hAnsi="Times New Roman" w:cs="Times New Roman"/>
        </w:rPr>
      </w:pPr>
    </w:p>
    <w:p w:rsidR="00404217" w:rsidRPr="00660AC9" w:rsidRDefault="00404217" w:rsidP="00141086">
      <w:pPr>
        <w:pStyle w:val="3"/>
        <w:spacing w:line="235" w:lineRule="auto"/>
        <w:ind w:right="-6" w:firstLine="709"/>
      </w:pPr>
      <w:r w:rsidRPr="00660AC9">
        <w:t>1. Настоящий Порядок в</w:t>
      </w:r>
      <w:r w:rsidRPr="00660AC9">
        <w:rPr>
          <w:szCs w:val="28"/>
        </w:rPr>
        <w:t xml:space="preserve">едения муниципальной долговой книги города Ставрополя (далее – Порядок) </w:t>
      </w:r>
      <w:r w:rsidRPr="00660AC9">
        <w:t xml:space="preserve">разработан в соответствии со статьями 120 и 121 Бюджетного кодекса Российской Федерации, решением Ставропольской городской Думы от 28 сентября 2005 года № 117 «Об утверждении Положения о бюджетном процессе в городе Ставрополе» </w:t>
      </w:r>
      <w:r w:rsidR="0053047E" w:rsidRPr="00660AC9">
        <w:rPr>
          <w:rFonts w:eastAsiaTheme="minorHAnsi"/>
          <w:szCs w:val="28"/>
          <w:lang w:eastAsia="en-US"/>
        </w:rPr>
        <w:t>и</w:t>
      </w:r>
      <w:r w:rsidRPr="00660AC9">
        <w:rPr>
          <w:rFonts w:eastAsiaTheme="minorHAnsi"/>
          <w:szCs w:val="28"/>
          <w:lang w:eastAsia="en-US"/>
        </w:rPr>
        <w:t xml:space="preserve"> определяет </w:t>
      </w:r>
      <w:r w:rsidR="006A05EF">
        <w:rPr>
          <w:rFonts w:eastAsiaTheme="minorHAnsi"/>
          <w:szCs w:val="28"/>
          <w:lang w:eastAsia="en-US"/>
        </w:rPr>
        <w:t>процедуру</w:t>
      </w:r>
      <w:r w:rsidR="0053047E" w:rsidRPr="00660AC9">
        <w:rPr>
          <w:rFonts w:eastAsiaTheme="minorHAnsi"/>
          <w:szCs w:val="28"/>
          <w:lang w:eastAsia="en-US"/>
        </w:rPr>
        <w:t xml:space="preserve"> ведения муниципальной долговой книги</w:t>
      </w:r>
      <w:r w:rsidR="00AD3A51">
        <w:rPr>
          <w:rFonts w:eastAsiaTheme="minorHAnsi"/>
          <w:szCs w:val="28"/>
          <w:lang w:eastAsia="en-US"/>
        </w:rPr>
        <w:t xml:space="preserve"> города Ставрополя </w:t>
      </w:r>
      <w:r w:rsidR="00103E20">
        <w:rPr>
          <w:rFonts w:eastAsiaTheme="minorHAnsi"/>
          <w:szCs w:val="28"/>
          <w:lang w:eastAsia="en-US"/>
        </w:rPr>
        <w:br/>
      </w:r>
      <w:r w:rsidR="00AD3A51">
        <w:rPr>
          <w:rFonts w:eastAsiaTheme="minorHAnsi"/>
          <w:szCs w:val="28"/>
          <w:lang w:eastAsia="en-US"/>
        </w:rPr>
        <w:t>(далее – муниципальная долговая книга)</w:t>
      </w:r>
      <w:r w:rsidRPr="00660AC9">
        <w:rPr>
          <w:rFonts w:eastAsiaTheme="minorHAnsi"/>
          <w:szCs w:val="28"/>
          <w:lang w:eastAsia="en-US"/>
        </w:rPr>
        <w:t xml:space="preserve">, </w:t>
      </w:r>
      <w:r w:rsidR="00AE40E5">
        <w:rPr>
          <w:rFonts w:eastAsiaTheme="minorHAnsi"/>
          <w:szCs w:val="28"/>
          <w:lang w:eastAsia="en-US"/>
        </w:rPr>
        <w:t>состав</w:t>
      </w:r>
      <w:r w:rsidR="0053047E" w:rsidRPr="00660AC9">
        <w:rPr>
          <w:rFonts w:eastAsiaTheme="minorHAnsi"/>
          <w:szCs w:val="28"/>
          <w:lang w:eastAsia="en-US"/>
        </w:rPr>
        <w:t xml:space="preserve"> информации, подлежащей внесению в муниципальную долговую книгу, </w:t>
      </w:r>
      <w:r w:rsidR="00A377A6" w:rsidRPr="00660AC9">
        <w:rPr>
          <w:rFonts w:eastAsiaTheme="minorHAnsi"/>
          <w:szCs w:val="28"/>
          <w:lang w:eastAsia="en-US"/>
        </w:rPr>
        <w:t xml:space="preserve">сроки и </w:t>
      </w:r>
      <w:r w:rsidR="0053047E" w:rsidRPr="00660AC9">
        <w:rPr>
          <w:rFonts w:eastAsiaTheme="minorHAnsi"/>
          <w:szCs w:val="28"/>
          <w:lang w:eastAsia="en-US"/>
        </w:rPr>
        <w:t>порядок ее внесения</w:t>
      </w:r>
      <w:r w:rsidR="00A377A6" w:rsidRPr="00660AC9">
        <w:rPr>
          <w:rFonts w:eastAsiaTheme="minorHAnsi"/>
          <w:szCs w:val="28"/>
          <w:lang w:eastAsia="en-US"/>
        </w:rPr>
        <w:t xml:space="preserve">. </w:t>
      </w:r>
    </w:p>
    <w:p w:rsidR="00DB4A10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2. </w:t>
      </w:r>
      <w:r w:rsidR="00A377A6" w:rsidRPr="00660AC9">
        <w:rPr>
          <w:rFonts w:ascii="Times New Roman" w:hAnsi="Times New Roman" w:cs="Times New Roman"/>
          <w:sz w:val="28"/>
          <w:szCs w:val="28"/>
        </w:rPr>
        <w:t>Функции по ведению и ответственность за достоверность, своевременность и полноту внесения данных в муниципальную долговую книгу и ее сохранность возлагаются на комитет финансов и бюджета администрации города Ставрополя (далее – комитет финансов).</w:t>
      </w:r>
    </w:p>
    <w:p w:rsidR="00A90A2A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3. </w:t>
      </w:r>
      <w:r w:rsidR="00A90A2A" w:rsidRPr="00660AC9">
        <w:rPr>
          <w:rFonts w:ascii="Times New Roman" w:hAnsi="Times New Roman" w:cs="Times New Roman"/>
          <w:sz w:val="28"/>
          <w:szCs w:val="28"/>
        </w:rPr>
        <w:t xml:space="preserve">В муниципальной долговой книге подлежат учету и регистрации </w:t>
      </w:r>
      <w:r w:rsidR="00457668">
        <w:rPr>
          <w:rFonts w:ascii="Times New Roman" w:hAnsi="Times New Roman" w:cs="Times New Roman"/>
          <w:sz w:val="28"/>
          <w:szCs w:val="28"/>
        </w:rPr>
        <w:t>долговые обязательства</w:t>
      </w:r>
      <w:r w:rsidR="006A05EF">
        <w:rPr>
          <w:rFonts w:ascii="Times New Roman" w:hAnsi="Times New Roman" w:cs="Times New Roman"/>
          <w:sz w:val="28"/>
          <w:szCs w:val="28"/>
        </w:rPr>
        <w:t xml:space="preserve"> города Ставрополя</w:t>
      </w:r>
      <w:r w:rsidR="00A90A2A" w:rsidRPr="00660AC9">
        <w:rPr>
          <w:rFonts w:ascii="Times New Roman" w:hAnsi="Times New Roman" w:cs="Times New Roman"/>
          <w:sz w:val="28"/>
          <w:szCs w:val="28"/>
        </w:rPr>
        <w:t>:</w:t>
      </w:r>
    </w:p>
    <w:p w:rsidR="00A90A2A" w:rsidRPr="00660AC9" w:rsidRDefault="006A05EF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90A2A" w:rsidRPr="00660AC9">
        <w:rPr>
          <w:rFonts w:ascii="Times New Roman" w:hAnsi="Times New Roman" w:cs="Times New Roman"/>
          <w:sz w:val="28"/>
          <w:szCs w:val="28"/>
        </w:rPr>
        <w:t xml:space="preserve">ценным бумагам муниципального образования </w:t>
      </w:r>
      <w:r w:rsidR="00AE40E5">
        <w:rPr>
          <w:rFonts w:ascii="Times New Roman" w:hAnsi="Times New Roman" w:cs="Times New Roman"/>
          <w:sz w:val="28"/>
          <w:szCs w:val="28"/>
        </w:rPr>
        <w:t xml:space="preserve">города Ставрополя Ставропольского края </w:t>
      </w:r>
      <w:r w:rsidR="00A90A2A" w:rsidRPr="00660AC9">
        <w:rPr>
          <w:rFonts w:ascii="Times New Roman" w:hAnsi="Times New Roman" w:cs="Times New Roman"/>
          <w:sz w:val="28"/>
          <w:szCs w:val="28"/>
        </w:rPr>
        <w:t>(</w:t>
      </w:r>
      <w:r w:rsidR="00AE40E5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ED0BA8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AE40E5">
        <w:rPr>
          <w:rFonts w:ascii="Times New Roman" w:hAnsi="Times New Roman" w:cs="Times New Roman"/>
          <w:sz w:val="28"/>
          <w:szCs w:val="28"/>
        </w:rPr>
        <w:t xml:space="preserve">- </w:t>
      </w:r>
      <w:r w:rsidR="00A90A2A" w:rsidRPr="00660AC9">
        <w:rPr>
          <w:rFonts w:ascii="Times New Roman" w:hAnsi="Times New Roman" w:cs="Times New Roman"/>
          <w:sz w:val="28"/>
          <w:szCs w:val="28"/>
        </w:rPr>
        <w:t>муниципальны</w:t>
      </w:r>
      <w:r w:rsidR="00AE40E5">
        <w:rPr>
          <w:rFonts w:ascii="Times New Roman" w:hAnsi="Times New Roman" w:cs="Times New Roman"/>
          <w:sz w:val="28"/>
          <w:szCs w:val="28"/>
        </w:rPr>
        <w:t>е ценные бумаги, город Ставрополь</w:t>
      </w:r>
      <w:r w:rsidR="00A90A2A" w:rsidRPr="00660AC9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A90A2A" w:rsidRDefault="006A05EF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90A2A" w:rsidRPr="00660AC9">
        <w:rPr>
          <w:rFonts w:ascii="Times New Roman" w:hAnsi="Times New Roman" w:cs="Times New Roman"/>
          <w:sz w:val="28"/>
          <w:szCs w:val="28"/>
        </w:rPr>
        <w:t xml:space="preserve">бюджетным кредитам, привлеченным </w:t>
      </w:r>
      <w:r w:rsidR="00D45ECB" w:rsidRPr="00D45ECB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="00D45ECB">
        <w:rPr>
          <w:rFonts w:ascii="Times New Roman" w:hAnsi="Times New Roman" w:cs="Times New Roman"/>
          <w:sz w:val="28"/>
          <w:szCs w:val="28"/>
        </w:rPr>
        <w:t xml:space="preserve">в бюджет города Ставрополя </w:t>
      </w:r>
      <w:r w:rsidR="00A90A2A" w:rsidRPr="00660AC9">
        <w:rPr>
          <w:rFonts w:ascii="Times New Roman" w:hAnsi="Times New Roman" w:cs="Times New Roman"/>
          <w:sz w:val="28"/>
          <w:szCs w:val="28"/>
        </w:rPr>
        <w:t xml:space="preserve">из других бюджетов бюджетной системы Российской Федерации; </w:t>
      </w:r>
    </w:p>
    <w:p w:rsidR="00D45ECB" w:rsidRPr="00D45ECB" w:rsidRDefault="006A05EF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D45ECB" w:rsidRPr="00D45ECB">
        <w:rPr>
          <w:rFonts w:ascii="Times New Roman" w:hAnsi="Times New Roman" w:cs="Times New Roman"/>
          <w:sz w:val="28"/>
          <w:szCs w:val="28"/>
        </w:rPr>
        <w:t>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337515" w:rsidRDefault="006A05EF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90A2A" w:rsidRPr="00660AC9">
        <w:rPr>
          <w:rFonts w:ascii="Times New Roman" w:hAnsi="Times New Roman" w:cs="Times New Roman"/>
          <w:sz w:val="28"/>
          <w:szCs w:val="28"/>
        </w:rPr>
        <w:t xml:space="preserve">кредитам, привлеченным городом Ставрополем от кредитных организаций в валюте Российской Федерации; </w:t>
      </w:r>
    </w:p>
    <w:p w:rsidR="00D45ECB" w:rsidRDefault="00337515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515">
        <w:rPr>
          <w:rFonts w:ascii="Times New Roman" w:hAnsi="Times New Roman" w:cs="Times New Roman"/>
          <w:sz w:val="28"/>
          <w:szCs w:val="28"/>
        </w:rPr>
        <w:t>вытекающи</w:t>
      </w:r>
      <w:r w:rsidR="00966A9D">
        <w:rPr>
          <w:rFonts w:ascii="Times New Roman" w:hAnsi="Times New Roman" w:cs="Times New Roman"/>
          <w:sz w:val="28"/>
          <w:szCs w:val="28"/>
        </w:rPr>
        <w:t>е</w:t>
      </w:r>
      <w:r w:rsidRPr="00337515">
        <w:rPr>
          <w:rFonts w:ascii="Times New Roman" w:hAnsi="Times New Roman" w:cs="Times New Roman"/>
          <w:sz w:val="28"/>
          <w:szCs w:val="28"/>
        </w:rPr>
        <w:t xml:space="preserve"> из </w:t>
      </w:r>
      <w:r w:rsidR="00966A9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37515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D45ECB">
        <w:rPr>
          <w:rFonts w:ascii="Times New Roman" w:hAnsi="Times New Roman" w:cs="Times New Roman"/>
          <w:sz w:val="28"/>
          <w:szCs w:val="28"/>
        </w:rPr>
        <w:t>в валюте Российской Федерации;</w:t>
      </w:r>
      <w:r w:rsidR="00A90A2A" w:rsidRPr="00660A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3CEA" w:rsidRDefault="00337515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515">
        <w:rPr>
          <w:rFonts w:ascii="Times New Roman" w:hAnsi="Times New Roman" w:cs="Times New Roman"/>
          <w:sz w:val="28"/>
          <w:szCs w:val="28"/>
        </w:rPr>
        <w:t>вытекающи</w:t>
      </w:r>
      <w:r w:rsidR="00966A9D">
        <w:rPr>
          <w:rFonts w:ascii="Times New Roman" w:hAnsi="Times New Roman" w:cs="Times New Roman"/>
          <w:sz w:val="28"/>
          <w:szCs w:val="28"/>
        </w:rPr>
        <w:t>е</w:t>
      </w:r>
      <w:r w:rsidRPr="00337515">
        <w:rPr>
          <w:rFonts w:ascii="Times New Roman" w:hAnsi="Times New Roman" w:cs="Times New Roman"/>
          <w:sz w:val="28"/>
          <w:szCs w:val="28"/>
        </w:rPr>
        <w:t xml:space="preserve"> из муниципальных гарантий </w:t>
      </w:r>
      <w:r w:rsidR="00D45ECB" w:rsidRPr="00D45ECB">
        <w:rPr>
          <w:rFonts w:ascii="Times New Roman" w:hAnsi="Times New Roman" w:cs="Times New Roman"/>
          <w:sz w:val="28"/>
          <w:szCs w:val="28"/>
        </w:rPr>
        <w:t>в иностранной валюте в рамках использования целевых иностранных кредитов</w:t>
      </w:r>
      <w:r w:rsidR="00D45ECB">
        <w:rPr>
          <w:rFonts w:eastAsiaTheme="minorHAnsi"/>
          <w:sz w:val="28"/>
          <w:szCs w:val="28"/>
          <w:lang w:eastAsia="en-US"/>
        </w:rPr>
        <w:t>.</w:t>
      </w:r>
    </w:p>
    <w:p w:rsidR="00C7599C" w:rsidRPr="00E15DA4" w:rsidRDefault="0035356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7599C" w:rsidRPr="00E15DA4">
        <w:rPr>
          <w:rFonts w:ascii="Times New Roman" w:hAnsi="Times New Roman" w:cs="Times New Roman"/>
          <w:sz w:val="28"/>
          <w:szCs w:val="28"/>
        </w:rPr>
        <w:t>Информация о долговых обязательствах (за исключением обязательств по муниципальным гарантиям) вносится в муниципальную долговую книгу в срок, не превышающий пяти рабочих дней с момента возникновения соответствующего обязательства.</w:t>
      </w:r>
    </w:p>
    <w:p w:rsidR="00C7599C" w:rsidRPr="00660AC9" w:rsidRDefault="00C7599C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долговых обязательствах по муниципальным гарантиям вносится в муници</w:t>
      </w:r>
      <w:r w:rsidR="00AD3A51">
        <w:rPr>
          <w:rFonts w:ascii="Times New Roman" w:hAnsi="Times New Roman" w:cs="Times New Roman"/>
          <w:sz w:val="28"/>
          <w:szCs w:val="28"/>
        </w:rPr>
        <w:t>пальную долговую книгу в течение</w:t>
      </w:r>
      <w:r>
        <w:rPr>
          <w:rFonts w:ascii="Times New Roman" w:hAnsi="Times New Roman" w:cs="Times New Roman"/>
          <w:sz w:val="28"/>
          <w:szCs w:val="28"/>
        </w:rPr>
        <w:t xml:space="preserve"> пяти рабочих дней с момента получения </w:t>
      </w:r>
      <w:r w:rsidR="00966A9D">
        <w:rPr>
          <w:rFonts w:ascii="Times New Roman" w:hAnsi="Times New Roman" w:cs="Times New Roman"/>
          <w:sz w:val="28"/>
          <w:szCs w:val="28"/>
        </w:rPr>
        <w:t xml:space="preserve">комитетом финансов </w:t>
      </w:r>
      <w:r>
        <w:rPr>
          <w:rFonts w:ascii="Times New Roman" w:hAnsi="Times New Roman" w:cs="Times New Roman"/>
          <w:sz w:val="28"/>
          <w:szCs w:val="28"/>
        </w:rPr>
        <w:t>сведений</w:t>
      </w:r>
      <w:r w:rsidR="00C42BAF">
        <w:rPr>
          <w:rFonts w:ascii="Times New Roman" w:hAnsi="Times New Roman" w:cs="Times New Roman"/>
          <w:sz w:val="28"/>
          <w:szCs w:val="28"/>
        </w:rPr>
        <w:t xml:space="preserve"> о фактическом возникновении (увеличении) или прекращении (уменьшении) обязательств </w:t>
      </w:r>
      <w:r w:rsidR="00C42BAF">
        <w:rPr>
          <w:rFonts w:ascii="Times New Roman" w:hAnsi="Times New Roman" w:cs="Times New Roman"/>
          <w:sz w:val="28"/>
          <w:szCs w:val="28"/>
        </w:rPr>
        <w:lastRenderedPageBreak/>
        <w:t>принципала, обеспеченных муниципальной гарантией.</w:t>
      </w:r>
    </w:p>
    <w:p w:rsidR="00404217" w:rsidRPr="00660AC9" w:rsidRDefault="00A90A2A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5. </w:t>
      </w:r>
      <w:r w:rsidR="00A377A6" w:rsidRPr="00660AC9">
        <w:rPr>
          <w:rFonts w:ascii="Times New Roman" w:hAnsi="Times New Roman" w:cs="Times New Roman"/>
          <w:sz w:val="28"/>
          <w:szCs w:val="28"/>
        </w:rPr>
        <w:t>Учет долговых обязательств города Ставрополя в муниципальной долговой книге осуществляется в валюте долга, в которой определено денежное обязательство при его возникновении.</w:t>
      </w:r>
    </w:p>
    <w:p w:rsidR="00404217" w:rsidRPr="00660AC9" w:rsidRDefault="00A90A2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6. </w:t>
      </w:r>
      <w:r w:rsidR="00404217" w:rsidRPr="00660AC9">
        <w:rPr>
          <w:rFonts w:ascii="Times New Roman" w:hAnsi="Times New Roman" w:cs="Times New Roman"/>
          <w:sz w:val="28"/>
          <w:szCs w:val="28"/>
        </w:rPr>
        <w:t>Информация о долговых обязательствах города Ставрополя вносится в муниципальную долговую книгу на основании: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муниципальных п</w:t>
      </w:r>
      <w:r w:rsidR="006A05EF">
        <w:rPr>
          <w:rFonts w:ascii="Times New Roman" w:hAnsi="Times New Roman" w:cs="Times New Roman"/>
          <w:sz w:val="28"/>
          <w:szCs w:val="28"/>
        </w:rPr>
        <w:t>равовых актов города Ставрополя;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подписанных сторонами договоров </w:t>
      </w:r>
      <w:r w:rsidR="006A05EF">
        <w:rPr>
          <w:rFonts w:ascii="Times New Roman" w:hAnsi="Times New Roman" w:cs="Times New Roman"/>
          <w:sz w:val="28"/>
          <w:szCs w:val="28"/>
        </w:rPr>
        <w:t>(соглашений)</w:t>
      </w:r>
      <w:r w:rsidR="00816D3F">
        <w:rPr>
          <w:rFonts w:ascii="Times New Roman" w:hAnsi="Times New Roman" w:cs="Times New Roman"/>
          <w:sz w:val="28"/>
          <w:szCs w:val="28"/>
        </w:rPr>
        <w:t xml:space="preserve"> и муниципальных контрактов</w:t>
      </w:r>
      <w:r w:rsidR="006A05EF">
        <w:rPr>
          <w:rFonts w:ascii="Times New Roman" w:hAnsi="Times New Roman" w:cs="Times New Roman"/>
          <w:sz w:val="28"/>
          <w:szCs w:val="28"/>
        </w:rPr>
        <w:t>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иных предусмотренных законодательством документов, на основании которых возникают долговые обязательства города Ставрополя.</w:t>
      </w:r>
    </w:p>
    <w:p w:rsidR="00404217" w:rsidRPr="00660AC9" w:rsidRDefault="00A90A2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7</w:t>
      </w:r>
      <w:r w:rsidR="00404217" w:rsidRPr="00660AC9">
        <w:rPr>
          <w:rFonts w:ascii="Times New Roman" w:hAnsi="Times New Roman" w:cs="Times New Roman"/>
          <w:sz w:val="28"/>
          <w:szCs w:val="28"/>
        </w:rPr>
        <w:t>. Документы, послужившие основанием для регистрации долгового обязательства в муниципальной долговой книге, хранятся в комитете финансов в течение пяти лет после прекращения долговых обязательств.</w:t>
      </w:r>
    </w:p>
    <w:p w:rsidR="00404217" w:rsidRPr="00660AC9" w:rsidRDefault="00A90A2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8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. Долговые обязательства в муниципальной долговой книге регистрируются в валюте </w:t>
      </w:r>
      <w:r w:rsidR="00AA01E7">
        <w:rPr>
          <w:rFonts w:ascii="Times New Roman" w:hAnsi="Times New Roman" w:cs="Times New Roman"/>
          <w:sz w:val="28"/>
          <w:szCs w:val="28"/>
        </w:rPr>
        <w:t>долга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 с двумя десятичными знаками после запятой. </w:t>
      </w:r>
    </w:p>
    <w:p w:rsidR="0035356A" w:rsidRDefault="00A90A2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9</w:t>
      </w:r>
      <w:r w:rsidR="00404217" w:rsidRPr="00660AC9">
        <w:rPr>
          <w:rFonts w:ascii="Times New Roman" w:hAnsi="Times New Roman" w:cs="Times New Roman"/>
          <w:sz w:val="28"/>
          <w:szCs w:val="28"/>
        </w:rPr>
        <w:t>. Муниципальная долговая книга ведется в электронном виде и                       на бумажном носителе п</w:t>
      </w:r>
      <w:r w:rsidR="0035356A">
        <w:rPr>
          <w:rFonts w:ascii="Times New Roman" w:hAnsi="Times New Roman" w:cs="Times New Roman"/>
          <w:sz w:val="28"/>
          <w:szCs w:val="28"/>
        </w:rPr>
        <w:t>о формам согласно приложению</w:t>
      </w:r>
      <w:r w:rsidR="00BA2E72">
        <w:rPr>
          <w:rFonts w:ascii="Times New Roman" w:hAnsi="Times New Roman" w:cs="Times New Roman"/>
          <w:sz w:val="28"/>
          <w:szCs w:val="28"/>
        </w:rPr>
        <w:t xml:space="preserve"> к настоящему Порядку и </w:t>
      </w:r>
      <w:r w:rsidR="00404217" w:rsidRPr="00660AC9">
        <w:rPr>
          <w:rFonts w:ascii="Times New Roman" w:hAnsi="Times New Roman" w:cs="Times New Roman"/>
          <w:sz w:val="28"/>
          <w:szCs w:val="28"/>
        </w:rPr>
        <w:t>включает следующие разделы:</w:t>
      </w:r>
    </w:p>
    <w:p w:rsidR="00404217" w:rsidRPr="0035356A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«Долговые обязательства города Ставрополя по </w:t>
      </w:r>
      <w:r w:rsidR="0035356A" w:rsidRPr="0035356A">
        <w:rPr>
          <w:rFonts w:ascii="Times New Roman" w:hAnsi="Times New Roman" w:cs="Times New Roman"/>
          <w:sz w:val="28"/>
          <w:szCs w:val="28"/>
        </w:rPr>
        <w:t xml:space="preserve">ценным бумагам муниципального образования </w:t>
      </w:r>
      <w:r w:rsidR="00AD3A51">
        <w:rPr>
          <w:rFonts w:ascii="Times New Roman" w:hAnsi="Times New Roman" w:cs="Times New Roman"/>
          <w:sz w:val="28"/>
          <w:szCs w:val="28"/>
        </w:rPr>
        <w:t xml:space="preserve">города Ставрополя Ставропольского края </w:t>
      </w:r>
      <w:r w:rsidR="0035356A" w:rsidRPr="0035356A">
        <w:rPr>
          <w:rFonts w:ascii="Times New Roman" w:hAnsi="Times New Roman" w:cs="Times New Roman"/>
          <w:sz w:val="28"/>
          <w:szCs w:val="28"/>
        </w:rPr>
        <w:t>(муниципальным ценным бумагам)</w:t>
      </w:r>
      <w:r w:rsidR="00AD3A51">
        <w:rPr>
          <w:rFonts w:ascii="Times New Roman" w:hAnsi="Times New Roman" w:cs="Times New Roman"/>
          <w:sz w:val="28"/>
          <w:szCs w:val="28"/>
        </w:rPr>
        <w:t>»</w:t>
      </w:r>
      <w:r w:rsidR="0035356A" w:rsidRPr="0035356A">
        <w:rPr>
          <w:rFonts w:ascii="Times New Roman" w:hAnsi="Times New Roman" w:cs="Times New Roman"/>
          <w:sz w:val="28"/>
          <w:szCs w:val="28"/>
        </w:rPr>
        <w:t>;</w:t>
      </w:r>
    </w:p>
    <w:p w:rsidR="00CB4676" w:rsidRPr="00660AC9" w:rsidRDefault="00CB4676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«Долговые обязательства города Ставрополя по бюджетным кредитам, привлеченным в валюте Российской Федерации в бюджет города Ставрополя из других бюджетов бюджетной системы Российской Федерации»; </w:t>
      </w:r>
    </w:p>
    <w:p w:rsidR="00CB4676" w:rsidRPr="00660AC9" w:rsidRDefault="00CB4676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«Долговые обязательства города Ставрополя по бюджетным кредитам, привлеченным от Российской Федерации в иностранной валюте в рамках использования целевых иностранных кредитов»;</w:t>
      </w:r>
    </w:p>
    <w:p w:rsidR="00404217" w:rsidRPr="00660AC9" w:rsidRDefault="00404217" w:rsidP="0014108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«Долговые обязательства города Ставрополя по кредитам, привлеченным от кредитных организаций в валюте Российской Федерации»; </w:t>
      </w:r>
    </w:p>
    <w:p w:rsidR="00404217" w:rsidRDefault="00404217" w:rsidP="00141086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«Долговые обязательства города Ставрополя по</w:t>
      </w:r>
      <w:r w:rsidR="00D1509D">
        <w:rPr>
          <w:rFonts w:ascii="Times New Roman" w:hAnsi="Times New Roman" w:cs="Times New Roman"/>
          <w:sz w:val="28"/>
          <w:szCs w:val="28"/>
        </w:rPr>
        <w:t xml:space="preserve"> </w:t>
      </w:r>
      <w:r w:rsidR="00966A9D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D1509D">
        <w:rPr>
          <w:rFonts w:ascii="Times New Roman" w:hAnsi="Times New Roman" w:cs="Times New Roman"/>
          <w:sz w:val="28"/>
          <w:szCs w:val="28"/>
        </w:rPr>
        <w:t>гарантиям</w:t>
      </w:r>
      <w:r w:rsidRPr="00660AC9">
        <w:rPr>
          <w:rFonts w:ascii="Times New Roman" w:hAnsi="Times New Roman" w:cs="Times New Roman"/>
          <w:sz w:val="28"/>
          <w:szCs w:val="28"/>
        </w:rPr>
        <w:t>, выраженным в валюте Российской Федерации»;</w:t>
      </w:r>
    </w:p>
    <w:p w:rsidR="00D45ECB" w:rsidRPr="00D45ECB" w:rsidRDefault="00D45ECB" w:rsidP="00141086">
      <w:pPr>
        <w:pStyle w:val="ConsPlusNormal"/>
        <w:spacing w:line="235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«Долговые обязательства города Ставрополя по </w:t>
      </w:r>
      <w:r w:rsidR="00966A9D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45ECB">
        <w:rPr>
          <w:rFonts w:ascii="Times New Roman" w:hAnsi="Times New Roman" w:cs="Times New Roman"/>
          <w:sz w:val="28"/>
          <w:szCs w:val="28"/>
        </w:rPr>
        <w:t xml:space="preserve"> предоставленным Российской Федерации в иностранной валюте в рамках использования целевых иностранных кредито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60AC9">
        <w:rPr>
          <w:rFonts w:ascii="Times New Roman" w:hAnsi="Times New Roman" w:cs="Times New Roman"/>
          <w:sz w:val="28"/>
          <w:szCs w:val="28"/>
        </w:rPr>
        <w:t>»;</w:t>
      </w:r>
    </w:p>
    <w:p w:rsidR="00966A9D" w:rsidRPr="00660AC9" w:rsidRDefault="00966A9D" w:rsidP="00966A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«Иная информация, входящая в состав муниципальной долговой книги (общий свод долговых</w:t>
      </w:r>
      <w:r>
        <w:rPr>
          <w:rFonts w:ascii="Times New Roman" w:hAnsi="Times New Roman" w:cs="Times New Roman"/>
          <w:sz w:val="28"/>
          <w:szCs w:val="28"/>
        </w:rPr>
        <w:t xml:space="preserve"> обязательств города Ставрополя</w:t>
      </w:r>
      <w:r w:rsidR="00E27A62">
        <w:rPr>
          <w:rFonts w:ascii="Times New Roman" w:hAnsi="Times New Roman" w:cs="Times New Roman"/>
          <w:sz w:val="28"/>
          <w:szCs w:val="28"/>
        </w:rPr>
        <w:t>)»;</w:t>
      </w:r>
    </w:p>
    <w:p w:rsidR="00404217" w:rsidRPr="00660AC9" w:rsidRDefault="00404217" w:rsidP="00966A9D">
      <w:pPr>
        <w:pStyle w:val="ConsPlusNormal"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«Иная информация, входящая в состав муниципальной долговой книги (параметры, утвержденные решением о бюджете города Ставрополя</w:t>
      </w:r>
      <w:r w:rsidR="002F10AD" w:rsidRPr="00660AC9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</w:t>
      </w:r>
      <w:r w:rsidR="000A482C">
        <w:rPr>
          <w:rFonts w:ascii="Times New Roman" w:hAnsi="Times New Roman" w:cs="Times New Roman"/>
          <w:sz w:val="28"/>
          <w:szCs w:val="28"/>
        </w:rPr>
        <w:t>)</w:t>
      </w:r>
      <w:r w:rsidR="00966A9D" w:rsidRPr="00660AC9">
        <w:rPr>
          <w:rFonts w:ascii="Times New Roman" w:hAnsi="Times New Roman" w:cs="Times New Roman"/>
          <w:sz w:val="28"/>
          <w:szCs w:val="28"/>
        </w:rPr>
        <w:t>»</w:t>
      </w:r>
      <w:r w:rsidR="002F10AD" w:rsidRPr="00660AC9">
        <w:rPr>
          <w:rFonts w:ascii="Times New Roman" w:hAnsi="Times New Roman" w:cs="Times New Roman"/>
          <w:sz w:val="28"/>
          <w:szCs w:val="28"/>
        </w:rPr>
        <w:t xml:space="preserve"> (далее – решение о бюджете)</w:t>
      </w:r>
      <w:r w:rsidRPr="00660AC9">
        <w:rPr>
          <w:rFonts w:ascii="Times New Roman" w:hAnsi="Times New Roman" w:cs="Times New Roman"/>
          <w:sz w:val="28"/>
          <w:szCs w:val="28"/>
        </w:rPr>
        <w:t>.</w:t>
      </w:r>
    </w:p>
    <w:p w:rsidR="00404217" w:rsidRPr="00660AC9" w:rsidRDefault="00A90A2A" w:rsidP="00966A9D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10</w:t>
      </w:r>
      <w:r w:rsidR="00404217" w:rsidRPr="00660AC9">
        <w:rPr>
          <w:rFonts w:ascii="Times New Roman" w:hAnsi="Times New Roman" w:cs="Times New Roman"/>
          <w:sz w:val="28"/>
          <w:szCs w:val="28"/>
        </w:rPr>
        <w:t>. Внутри разделов муниципальной долговой книги внесение информации о долговых обязательствах осуществляется в хронологическом порядке нарастающим итогом с обязательным указанием итога по каждому разделу.</w:t>
      </w:r>
    </w:p>
    <w:p w:rsidR="00294E58" w:rsidRPr="00294E58" w:rsidRDefault="00404217" w:rsidP="00966A9D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A90A2A" w:rsidRPr="00660AC9">
        <w:rPr>
          <w:rFonts w:ascii="Times New Roman" w:hAnsi="Times New Roman" w:cs="Times New Roman"/>
          <w:sz w:val="28"/>
          <w:szCs w:val="28"/>
        </w:rPr>
        <w:t>1</w:t>
      </w:r>
      <w:r w:rsidRPr="00660AC9">
        <w:rPr>
          <w:rFonts w:ascii="Times New Roman" w:hAnsi="Times New Roman" w:cs="Times New Roman"/>
          <w:sz w:val="28"/>
          <w:szCs w:val="28"/>
        </w:rPr>
        <w:t>. </w:t>
      </w:r>
      <w:r w:rsidR="00294E58" w:rsidRPr="00294E58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294E58">
        <w:rPr>
          <w:rFonts w:ascii="Times New Roman" w:hAnsi="Times New Roman" w:cs="Times New Roman"/>
          <w:sz w:val="28"/>
          <w:szCs w:val="28"/>
        </w:rPr>
        <w:t>муниципальной</w:t>
      </w:r>
      <w:r w:rsidR="00294E58" w:rsidRPr="00294E58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EE012A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294E58" w:rsidRPr="00294E58">
        <w:rPr>
          <w:rFonts w:ascii="Times New Roman" w:hAnsi="Times New Roman" w:cs="Times New Roman"/>
          <w:sz w:val="28"/>
          <w:szCs w:val="28"/>
        </w:rPr>
        <w:t>осуществляетс</w:t>
      </w:r>
      <w:r w:rsidR="00294E58">
        <w:rPr>
          <w:rFonts w:ascii="Times New Roman" w:hAnsi="Times New Roman" w:cs="Times New Roman"/>
          <w:sz w:val="28"/>
          <w:szCs w:val="28"/>
        </w:rPr>
        <w:t>я в автоматизированной системе «Бюджет»</w:t>
      </w:r>
      <w:r w:rsidR="00294E58" w:rsidRPr="00294E58">
        <w:rPr>
          <w:rFonts w:ascii="Times New Roman" w:hAnsi="Times New Roman" w:cs="Times New Roman"/>
          <w:sz w:val="28"/>
          <w:szCs w:val="28"/>
        </w:rPr>
        <w:t xml:space="preserve">, используемой в процессах планирования, исполнения бюджета </w:t>
      </w:r>
      <w:r w:rsidR="00294E58">
        <w:rPr>
          <w:rFonts w:ascii="Times New Roman" w:hAnsi="Times New Roman" w:cs="Times New Roman"/>
          <w:sz w:val="28"/>
          <w:szCs w:val="28"/>
        </w:rPr>
        <w:t>города Ставрополя</w:t>
      </w:r>
      <w:r w:rsidR="00294E58" w:rsidRPr="00294E58">
        <w:rPr>
          <w:rFonts w:ascii="Times New Roman" w:hAnsi="Times New Roman" w:cs="Times New Roman"/>
          <w:sz w:val="28"/>
          <w:szCs w:val="28"/>
        </w:rPr>
        <w:t>, централизованного сбора, консолидации и анализа отчетности, в форме электронных до</w:t>
      </w:r>
      <w:r w:rsidR="00131EA6">
        <w:rPr>
          <w:rFonts w:ascii="Times New Roman" w:hAnsi="Times New Roman" w:cs="Times New Roman"/>
          <w:sz w:val="28"/>
          <w:szCs w:val="28"/>
        </w:rPr>
        <w:t xml:space="preserve">кументов, подписанных усиленной квалифицированной электронной подписью </w:t>
      </w:r>
      <w:r w:rsidR="00ED0BA8">
        <w:rPr>
          <w:rFonts w:ascii="Times New Roman" w:hAnsi="Times New Roman" w:cs="Times New Roman"/>
          <w:sz w:val="28"/>
          <w:szCs w:val="28"/>
        </w:rPr>
        <w:t>заместителя</w:t>
      </w:r>
      <w:r w:rsidR="00ED0BA8" w:rsidRPr="00660AC9">
        <w:rPr>
          <w:rFonts w:ascii="Times New Roman" w:hAnsi="Times New Roman" w:cs="Times New Roman"/>
          <w:sz w:val="28"/>
          <w:szCs w:val="28"/>
        </w:rPr>
        <w:t xml:space="preserve"> главы администрации города Ставрополя</w:t>
      </w:r>
      <w:r w:rsidR="00ED0BA8">
        <w:rPr>
          <w:rFonts w:ascii="Times New Roman" w:hAnsi="Times New Roman" w:cs="Times New Roman"/>
          <w:sz w:val="28"/>
          <w:szCs w:val="28"/>
        </w:rPr>
        <w:t xml:space="preserve">, </w:t>
      </w:r>
      <w:r w:rsidR="00131EA6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6E161A" w:rsidRPr="00660AC9">
        <w:rPr>
          <w:rFonts w:ascii="Times New Roman" w:hAnsi="Times New Roman" w:cs="Times New Roman"/>
          <w:sz w:val="28"/>
          <w:szCs w:val="28"/>
        </w:rPr>
        <w:t xml:space="preserve">комитета финансов и бюджета администрации города Ставрополя (далее – </w:t>
      </w:r>
      <w:r w:rsidR="006E161A">
        <w:rPr>
          <w:rFonts w:ascii="Times New Roman" w:hAnsi="Times New Roman" w:cs="Times New Roman"/>
          <w:sz w:val="28"/>
          <w:szCs w:val="28"/>
        </w:rPr>
        <w:t>руководитель комитета финансов)</w:t>
      </w:r>
      <w:r w:rsidR="00294E58" w:rsidRPr="00294E58">
        <w:rPr>
          <w:rFonts w:ascii="Times New Roman" w:hAnsi="Times New Roman" w:cs="Times New Roman"/>
          <w:sz w:val="28"/>
          <w:szCs w:val="28"/>
        </w:rPr>
        <w:t>.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1</w:t>
      </w:r>
      <w:r w:rsidR="00A90A2A" w:rsidRPr="00660AC9">
        <w:rPr>
          <w:rFonts w:ascii="Times New Roman" w:hAnsi="Times New Roman" w:cs="Times New Roman"/>
          <w:sz w:val="28"/>
          <w:szCs w:val="28"/>
        </w:rPr>
        <w:t>2</w:t>
      </w:r>
      <w:r w:rsidRPr="00660AC9">
        <w:rPr>
          <w:rFonts w:ascii="Times New Roman" w:hAnsi="Times New Roman" w:cs="Times New Roman"/>
          <w:sz w:val="28"/>
          <w:szCs w:val="28"/>
        </w:rPr>
        <w:t xml:space="preserve">. Муниципальная долговая книга на бумажном носителе состоит из тома (томов), содержащего (содержащих) письменную информацию о долговых обязательствах города Ставрополя, составляющих муниципальный долг города Ставрополя. </w:t>
      </w:r>
    </w:p>
    <w:p w:rsidR="00404217" w:rsidRPr="00660AC9" w:rsidRDefault="00404217" w:rsidP="00141086">
      <w:pPr>
        <w:pStyle w:val="Con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Каждый том должен быть пронумерован, подписан руководителем комитета финансов, заверен печатью комитета финансов. 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1</w:t>
      </w:r>
      <w:r w:rsidR="00A90A2A" w:rsidRPr="00660AC9">
        <w:rPr>
          <w:rFonts w:ascii="Times New Roman" w:hAnsi="Times New Roman" w:cs="Times New Roman"/>
          <w:sz w:val="28"/>
          <w:szCs w:val="28"/>
        </w:rPr>
        <w:t>3</w:t>
      </w:r>
      <w:r w:rsidRPr="00660AC9">
        <w:rPr>
          <w:rFonts w:ascii="Times New Roman" w:hAnsi="Times New Roman" w:cs="Times New Roman"/>
          <w:sz w:val="28"/>
          <w:szCs w:val="28"/>
        </w:rPr>
        <w:t xml:space="preserve">. Информация о долговых обязательствах города Ставрополя, внесенная в муниципальную долговую книгу, подлежит обязательной передаче министерству финансов Ставропольского края в </w:t>
      </w:r>
      <w:r w:rsidR="00EE012A">
        <w:rPr>
          <w:rFonts w:ascii="Times New Roman" w:hAnsi="Times New Roman" w:cs="Times New Roman"/>
          <w:sz w:val="28"/>
          <w:szCs w:val="28"/>
        </w:rPr>
        <w:t>составе</w:t>
      </w:r>
      <w:r w:rsidRPr="00660AC9">
        <w:rPr>
          <w:rFonts w:ascii="Times New Roman" w:hAnsi="Times New Roman" w:cs="Times New Roman"/>
          <w:sz w:val="28"/>
          <w:szCs w:val="28"/>
        </w:rPr>
        <w:t>, порядке и сроки, устан</w:t>
      </w:r>
      <w:r w:rsidR="006A05EF">
        <w:rPr>
          <w:rFonts w:ascii="Times New Roman" w:hAnsi="Times New Roman" w:cs="Times New Roman"/>
          <w:sz w:val="28"/>
          <w:szCs w:val="28"/>
        </w:rPr>
        <w:t>овленные</w:t>
      </w:r>
      <w:r w:rsidRPr="00660AC9">
        <w:rPr>
          <w:rFonts w:ascii="Times New Roman" w:hAnsi="Times New Roman" w:cs="Times New Roman"/>
          <w:sz w:val="28"/>
          <w:szCs w:val="28"/>
        </w:rPr>
        <w:t xml:space="preserve"> министерством финансов Ставропольского края.</w:t>
      </w:r>
    </w:p>
    <w:p w:rsidR="008E3C51" w:rsidRPr="00660AC9" w:rsidRDefault="008E3C51" w:rsidP="008E3C51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 Муниципальная</w:t>
      </w:r>
      <w:r w:rsidRPr="00660A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долговая книга в электронном виде</w:t>
      </w:r>
      <w:r w:rsidRPr="00660AC9">
        <w:rPr>
          <w:rFonts w:ascii="Times New Roman" w:hAnsi="Times New Roman" w:cs="Times New Roman"/>
          <w:sz w:val="28"/>
          <w:szCs w:val="28"/>
        </w:rPr>
        <w:t xml:space="preserve"> по состоянию                 на первое число отчетного месяца подлежит обязательному размещению                     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Pr="00660AC9">
        <w:rPr>
          <w:rFonts w:ascii="Times New Roman" w:hAnsi="Times New Roman" w:cs="Times New Roman"/>
          <w:sz w:val="28"/>
          <w:szCs w:val="28"/>
        </w:rPr>
        <w:t>сайте администрации гор</w:t>
      </w:r>
      <w:r>
        <w:rPr>
          <w:rFonts w:ascii="Times New Roman" w:hAnsi="Times New Roman" w:cs="Times New Roman"/>
          <w:sz w:val="28"/>
          <w:szCs w:val="28"/>
        </w:rPr>
        <w:t>ода Ставрополя в информационно-телекоммуникационной сети «Интернет» ежемесячно не позднее 15</w:t>
      </w:r>
      <w:r w:rsidRPr="00660AC9"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отчетным. 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1</w:t>
      </w:r>
      <w:r w:rsidR="00CF5848">
        <w:rPr>
          <w:rFonts w:ascii="Times New Roman" w:hAnsi="Times New Roman" w:cs="Times New Roman"/>
          <w:sz w:val="28"/>
          <w:szCs w:val="28"/>
        </w:rPr>
        <w:t>5</w:t>
      </w:r>
      <w:r w:rsidRPr="00660AC9">
        <w:rPr>
          <w:rFonts w:ascii="Times New Roman" w:hAnsi="Times New Roman" w:cs="Times New Roman"/>
          <w:sz w:val="28"/>
          <w:szCs w:val="28"/>
        </w:rPr>
        <w:t xml:space="preserve">. В случае поступления письменного запроса о получении информации из муниципальной долговой книги от организаций, уполномоченных на ее получение в соответствии с законодательством Российской Федерации, предоставляется выписка </w:t>
      </w:r>
      <w:r w:rsidR="006A05EF">
        <w:rPr>
          <w:rFonts w:ascii="Times New Roman" w:hAnsi="Times New Roman" w:cs="Times New Roman"/>
          <w:sz w:val="28"/>
          <w:szCs w:val="28"/>
        </w:rPr>
        <w:t>из муниципальной долговой книги</w:t>
      </w:r>
      <w:r w:rsidRPr="00660AC9">
        <w:rPr>
          <w:rFonts w:ascii="Times New Roman" w:hAnsi="Times New Roman" w:cs="Times New Roman"/>
          <w:sz w:val="28"/>
          <w:szCs w:val="28"/>
        </w:rPr>
        <w:t xml:space="preserve"> по форме соответствующего раздела муниципальной долговой книги.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Выписка из муниципальной долговой книги подписывается руководителем комитета финансов и заверяется печатью комитета финансов.</w:t>
      </w:r>
    </w:p>
    <w:p w:rsidR="00404217" w:rsidRPr="00337515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515">
        <w:rPr>
          <w:rFonts w:ascii="Times New Roman" w:hAnsi="Times New Roman" w:cs="Times New Roman"/>
          <w:sz w:val="28"/>
          <w:szCs w:val="28"/>
        </w:rPr>
        <w:t>1</w:t>
      </w:r>
      <w:r w:rsidR="00CF5848" w:rsidRPr="00337515">
        <w:rPr>
          <w:rFonts w:ascii="Times New Roman" w:hAnsi="Times New Roman" w:cs="Times New Roman"/>
          <w:sz w:val="28"/>
          <w:szCs w:val="28"/>
        </w:rPr>
        <w:t>6</w:t>
      </w:r>
      <w:r w:rsidRPr="00337515">
        <w:rPr>
          <w:rFonts w:ascii="Times New Roman" w:hAnsi="Times New Roman" w:cs="Times New Roman"/>
          <w:sz w:val="28"/>
          <w:szCs w:val="28"/>
        </w:rPr>
        <w:t xml:space="preserve">. По </w:t>
      </w:r>
      <w:r w:rsidR="00ED0BA8">
        <w:rPr>
          <w:rFonts w:ascii="Times New Roman" w:hAnsi="Times New Roman" w:cs="Times New Roman"/>
          <w:sz w:val="28"/>
          <w:szCs w:val="28"/>
        </w:rPr>
        <w:t>муниципальным ценным бумагам</w:t>
      </w:r>
      <w:r w:rsidRPr="00337515">
        <w:rPr>
          <w:rFonts w:ascii="Times New Roman" w:hAnsi="Times New Roman" w:cs="Times New Roman"/>
          <w:sz w:val="28"/>
          <w:szCs w:val="28"/>
        </w:rPr>
        <w:t xml:space="preserve"> в муниципальную долговую книгу вносится следующая информация: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наименование эмитента, генерального агента по размещению </w:t>
      </w:r>
      <w:r w:rsidR="00ED0BA8">
        <w:rPr>
          <w:rFonts w:ascii="Times New Roman" w:hAnsi="Times New Roman" w:cs="Times New Roman"/>
          <w:sz w:val="28"/>
          <w:szCs w:val="28"/>
        </w:rPr>
        <w:t>муниципальных</w:t>
      </w:r>
      <w:r w:rsidR="00ED0BA8" w:rsidRPr="00660AC9">
        <w:rPr>
          <w:rFonts w:ascii="Times New Roman" w:hAnsi="Times New Roman" w:cs="Times New Roman"/>
          <w:sz w:val="28"/>
          <w:szCs w:val="28"/>
        </w:rPr>
        <w:t xml:space="preserve"> </w:t>
      </w:r>
      <w:r w:rsidRPr="00660AC9">
        <w:rPr>
          <w:rFonts w:ascii="Times New Roman" w:hAnsi="Times New Roman" w:cs="Times New Roman"/>
          <w:sz w:val="28"/>
          <w:szCs w:val="28"/>
        </w:rPr>
        <w:t>ценных бумаг, регистратора или депозитария, организатора торговли на рынке ценных бумаг;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основание для осуществления выпуска </w:t>
      </w:r>
      <w:r w:rsidR="00ED0BA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60AC9">
        <w:rPr>
          <w:rFonts w:ascii="Times New Roman" w:hAnsi="Times New Roman" w:cs="Times New Roman"/>
          <w:sz w:val="28"/>
          <w:szCs w:val="28"/>
        </w:rPr>
        <w:t>ценных бумаг (номер, дата правового акта</w:t>
      </w:r>
      <w:r w:rsidR="00337515" w:rsidRPr="00337515">
        <w:rPr>
          <w:rFonts w:ascii="Times New Roman" w:hAnsi="Times New Roman" w:cs="Times New Roman"/>
          <w:sz w:val="28"/>
          <w:szCs w:val="28"/>
        </w:rPr>
        <w:t xml:space="preserve">, устанавливающего предельный объем размещения </w:t>
      </w:r>
      <w:r w:rsidR="009C1C6A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337515" w:rsidRPr="00337515">
        <w:rPr>
          <w:rFonts w:ascii="Times New Roman" w:hAnsi="Times New Roman" w:cs="Times New Roman"/>
          <w:sz w:val="28"/>
          <w:szCs w:val="28"/>
        </w:rPr>
        <w:t>ценных бумаг</w:t>
      </w:r>
      <w:r w:rsidR="00260E90" w:rsidRPr="00660AC9">
        <w:rPr>
          <w:rFonts w:ascii="Times New Roman" w:hAnsi="Times New Roman" w:cs="Times New Roman"/>
          <w:sz w:val="28"/>
          <w:szCs w:val="28"/>
        </w:rPr>
        <w:t>)</w:t>
      </w:r>
      <w:r w:rsidRPr="00660AC9">
        <w:rPr>
          <w:rFonts w:ascii="Times New Roman" w:hAnsi="Times New Roman" w:cs="Times New Roman"/>
          <w:sz w:val="28"/>
          <w:szCs w:val="28"/>
        </w:rPr>
        <w:t>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дата регистрации</w:t>
      </w:r>
      <w:r w:rsidR="00337515">
        <w:rPr>
          <w:rFonts w:ascii="Times New Roman" w:hAnsi="Times New Roman" w:cs="Times New Roman"/>
          <w:sz w:val="28"/>
          <w:szCs w:val="28"/>
        </w:rPr>
        <w:t xml:space="preserve"> условий эмиссии</w:t>
      </w:r>
      <w:r w:rsidRPr="00660AC9">
        <w:rPr>
          <w:rFonts w:ascii="Times New Roman" w:hAnsi="Times New Roman" w:cs="Times New Roman"/>
          <w:sz w:val="28"/>
          <w:szCs w:val="28"/>
        </w:rPr>
        <w:t xml:space="preserve">, вид, форма, количество, номинальная стоимость </w:t>
      </w:r>
      <w:r w:rsidR="00ED0BA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60AC9">
        <w:rPr>
          <w:rFonts w:ascii="Times New Roman" w:hAnsi="Times New Roman" w:cs="Times New Roman"/>
          <w:sz w:val="28"/>
          <w:szCs w:val="28"/>
        </w:rPr>
        <w:t>ценной бумаги;</w:t>
      </w:r>
    </w:p>
    <w:p w:rsidR="00404217" w:rsidRPr="00660AC9" w:rsidRDefault="00404217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регистрационный номер условий эмиссии;</w:t>
      </w:r>
    </w:p>
    <w:p w:rsidR="00404217" w:rsidRPr="00660AC9" w:rsidRDefault="00404217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государственный регистрационный номер выпуска </w:t>
      </w:r>
      <w:r w:rsidR="00ED0BA8">
        <w:rPr>
          <w:rFonts w:ascii="Times New Roman" w:hAnsi="Times New Roman" w:cs="Times New Roman"/>
          <w:sz w:val="28"/>
          <w:szCs w:val="28"/>
        </w:rPr>
        <w:t>муниципальных</w:t>
      </w:r>
      <w:r w:rsidR="00ED0BA8" w:rsidRPr="00660AC9">
        <w:rPr>
          <w:rFonts w:ascii="Times New Roman" w:hAnsi="Times New Roman" w:cs="Times New Roman"/>
          <w:sz w:val="28"/>
          <w:szCs w:val="28"/>
        </w:rPr>
        <w:t xml:space="preserve"> </w:t>
      </w:r>
      <w:r w:rsidRPr="00660AC9">
        <w:rPr>
          <w:rFonts w:ascii="Times New Roman" w:hAnsi="Times New Roman" w:cs="Times New Roman"/>
          <w:sz w:val="28"/>
          <w:szCs w:val="28"/>
        </w:rPr>
        <w:t>ценных бумаг;</w:t>
      </w:r>
    </w:p>
    <w:p w:rsidR="00337515" w:rsidRPr="00337515" w:rsidRDefault="00337515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515">
        <w:rPr>
          <w:rFonts w:ascii="Times New Roman" w:hAnsi="Times New Roman" w:cs="Times New Roman"/>
          <w:sz w:val="28"/>
          <w:szCs w:val="28"/>
        </w:rPr>
        <w:t xml:space="preserve">номер, дата решения о выпуске </w:t>
      </w:r>
      <w:r w:rsidR="00ED0BA8">
        <w:rPr>
          <w:rFonts w:ascii="Times New Roman" w:hAnsi="Times New Roman" w:cs="Times New Roman"/>
          <w:sz w:val="28"/>
          <w:szCs w:val="28"/>
        </w:rPr>
        <w:t>муниципальных</w:t>
      </w:r>
      <w:r w:rsidR="00ED0BA8" w:rsidRPr="00337515">
        <w:rPr>
          <w:rFonts w:ascii="Times New Roman" w:hAnsi="Times New Roman" w:cs="Times New Roman"/>
          <w:sz w:val="28"/>
          <w:szCs w:val="28"/>
        </w:rPr>
        <w:t xml:space="preserve"> </w:t>
      </w:r>
      <w:r w:rsidRPr="00337515">
        <w:rPr>
          <w:rFonts w:ascii="Times New Roman" w:hAnsi="Times New Roman" w:cs="Times New Roman"/>
          <w:sz w:val="28"/>
          <w:szCs w:val="28"/>
        </w:rPr>
        <w:t>ценных бумаг;</w:t>
      </w:r>
    </w:p>
    <w:p w:rsidR="00404217" w:rsidRPr="00660AC9" w:rsidRDefault="00404217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lastRenderedPageBreak/>
        <w:t xml:space="preserve">дата возникновения обязательства по </w:t>
      </w:r>
      <w:r w:rsidR="00ED0BA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60AC9">
        <w:rPr>
          <w:rFonts w:ascii="Times New Roman" w:hAnsi="Times New Roman" w:cs="Times New Roman"/>
          <w:sz w:val="28"/>
          <w:szCs w:val="28"/>
        </w:rPr>
        <w:t>ценным бумагам;</w:t>
      </w:r>
    </w:p>
    <w:p w:rsidR="00337515" w:rsidRPr="00337515" w:rsidRDefault="00337515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515">
        <w:rPr>
          <w:rFonts w:ascii="Times New Roman" w:hAnsi="Times New Roman" w:cs="Times New Roman"/>
          <w:sz w:val="28"/>
          <w:szCs w:val="28"/>
        </w:rPr>
        <w:t xml:space="preserve">объем выпуска </w:t>
      </w:r>
      <w:r w:rsidR="00ED0BA8">
        <w:rPr>
          <w:rFonts w:ascii="Times New Roman" w:hAnsi="Times New Roman" w:cs="Times New Roman"/>
          <w:sz w:val="28"/>
          <w:szCs w:val="28"/>
        </w:rPr>
        <w:t>муниципальных</w:t>
      </w:r>
      <w:r w:rsidR="00ED0BA8" w:rsidRPr="00337515">
        <w:rPr>
          <w:rFonts w:ascii="Times New Roman" w:hAnsi="Times New Roman" w:cs="Times New Roman"/>
          <w:sz w:val="28"/>
          <w:szCs w:val="28"/>
        </w:rPr>
        <w:t xml:space="preserve"> </w:t>
      </w:r>
      <w:r w:rsidRPr="00337515">
        <w:rPr>
          <w:rFonts w:ascii="Times New Roman" w:hAnsi="Times New Roman" w:cs="Times New Roman"/>
          <w:sz w:val="28"/>
          <w:szCs w:val="28"/>
        </w:rPr>
        <w:t>ценных бумаг;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валюта обязательства по</w:t>
      </w:r>
      <w:r w:rsidR="00ED0BA8" w:rsidRPr="00ED0BA8">
        <w:rPr>
          <w:rFonts w:ascii="Times New Roman" w:hAnsi="Times New Roman" w:cs="Times New Roman"/>
          <w:sz w:val="28"/>
          <w:szCs w:val="28"/>
        </w:rPr>
        <w:t xml:space="preserve"> </w:t>
      </w:r>
      <w:r w:rsidR="00ED0BA8">
        <w:rPr>
          <w:rFonts w:ascii="Times New Roman" w:hAnsi="Times New Roman" w:cs="Times New Roman"/>
          <w:sz w:val="28"/>
          <w:szCs w:val="28"/>
        </w:rPr>
        <w:t>муниципальным</w:t>
      </w:r>
      <w:r w:rsidRPr="00660AC9">
        <w:rPr>
          <w:rFonts w:ascii="Times New Roman" w:hAnsi="Times New Roman" w:cs="Times New Roman"/>
          <w:sz w:val="28"/>
          <w:szCs w:val="28"/>
        </w:rPr>
        <w:t xml:space="preserve"> ценным бумагам;</w:t>
      </w:r>
    </w:p>
    <w:p w:rsidR="00404217" w:rsidRPr="00660AC9" w:rsidRDefault="0045766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номинальная сумма долга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 по </w:t>
      </w:r>
      <w:r w:rsidR="00ED0BA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404217" w:rsidRPr="00660AC9">
        <w:rPr>
          <w:rFonts w:ascii="Times New Roman" w:hAnsi="Times New Roman" w:cs="Times New Roman"/>
          <w:sz w:val="28"/>
          <w:szCs w:val="28"/>
        </w:rPr>
        <w:t>ценным бумагам;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фактическая сумма выпуска </w:t>
      </w:r>
      <w:r w:rsidR="00ED0BA8">
        <w:rPr>
          <w:rFonts w:ascii="Times New Roman" w:hAnsi="Times New Roman" w:cs="Times New Roman"/>
          <w:sz w:val="28"/>
          <w:szCs w:val="28"/>
        </w:rPr>
        <w:t>муниципальных</w:t>
      </w:r>
      <w:r w:rsidR="00ED0BA8" w:rsidRPr="00660AC9">
        <w:rPr>
          <w:rFonts w:ascii="Times New Roman" w:hAnsi="Times New Roman" w:cs="Times New Roman"/>
          <w:sz w:val="28"/>
          <w:szCs w:val="28"/>
        </w:rPr>
        <w:t xml:space="preserve"> </w:t>
      </w:r>
      <w:r w:rsidRPr="00660AC9">
        <w:rPr>
          <w:rFonts w:ascii="Times New Roman" w:hAnsi="Times New Roman" w:cs="Times New Roman"/>
          <w:sz w:val="28"/>
          <w:szCs w:val="28"/>
        </w:rPr>
        <w:t>ценных бумаг;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процентная ставка (купонный доход) по </w:t>
      </w:r>
      <w:r w:rsidR="00ED0BA8">
        <w:rPr>
          <w:rFonts w:ascii="Times New Roman" w:hAnsi="Times New Roman" w:cs="Times New Roman"/>
          <w:sz w:val="28"/>
          <w:szCs w:val="28"/>
        </w:rPr>
        <w:t>муниципальной</w:t>
      </w:r>
      <w:r w:rsidR="00ED0BA8" w:rsidRPr="00660AC9">
        <w:rPr>
          <w:rFonts w:ascii="Times New Roman" w:hAnsi="Times New Roman" w:cs="Times New Roman"/>
          <w:sz w:val="28"/>
          <w:szCs w:val="28"/>
        </w:rPr>
        <w:t xml:space="preserve"> </w:t>
      </w:r>
      <w:r w:rsidRPr="00660AC9">
        <w:rPr>
          <w:rFonts w:ascii="Times New Roman" w:hAnsi="Times New Roman" w:cs="Times New Roman"/>
          <w:sz w:val="28"/>
          <w:szCs w:val="28"/>
        </w:rPr>
        <w:t>ценной бумаге;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форма обеспечения выпуска </w:t>
      </w:r>
      <w:r w:rsidR="00ED0BA8">
        <w:rPr>
          <w:rFonts w:ascii="Times New Roman" w:hAnsi="Times New Roman" w:cs="Times New Roman"/>
          <w:sz w:val="28"/>
          <w:szCs w:val="28"/>
        </w:rPr>
        <w:t>муниципальных</w:t>
      </w:r>
      <w:r w:rsidR="00ED0BA8" w:rsidRPr="00660AC9">
        <w:rPr>
          <w:rFonts w:ascii="Times New Roman" w:hAnsi="Times New Roman" w:cs="Times New Roman"/>
          <w:sz w:val="28"/>
          <w:szCs w:val="28"/>
        </w:rPr>
        <w:t xml:space="preserve"> </w:t>
      </w:r>
      <w:r w:rsidRPr="00660AC9">
        <w:rPr>
          <w:rFonts w:ascii="Times New Roman" w:hAnsi="Times New Roman" w:cs="Times New Roman"/>
          <w:sz w:val="28"/>
          <w:szCs w:val="28"/>
        </w:rPr>
        <w:t>ценных бумаг;</w:t>
      </w:r>
    </w:p>
    <w:p w:rsidR="00337515" w:rsidRPr="00337515" w:rsidRDefault="00337515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515">
        <w:rPr>
          <w:rFonts w:ascii="Times New Roman" w:hAnsi="Times New Roman" w:cs="Times New Roman"/>
          <w:sz w:val="28"/>
          <w:szCs w:val="28"/>
        </w:rPr>
        <w:t xml:space="preserve">установленная дата погашения </w:t>
      </w:r>
      <w:r w:rsidR="00ED0BA8">
        <w:rPr>
          <w:rFonts w:ascii="Times New Roman" w:hAnsi="Times New Roman" w:cs="Times New Roman"/>
          <w:sz w:val="28"/>
          <w:szCs w:val="28"/>
        </w:rPr>
        <w:t>муниципальных</w:t>
      </w:r>
      <w:r w:rsidR="00ED0BA8" w:rsidRPr="00337515">
        <w:rPr>
          <w:rFonts w:ascii="Times New Roman" w:hAnsi="Times New Roman" w:cs="Times New Roman"/>
          <w:sz w:val="28"/>
          <w:szCs w:val="28"/>
        </w:rPr>
        <w:t xml:space="preserve"> </w:t>
      </w:r>
      <w:r w:rsidRPr="00337515">
        <w:rPr>
          <w:rFonts w:ascii="Times New Roman" w:hAnsi="Times New Roman" w:cs="Times New Roman"/>
          <w:sz w:val="28"/>
          <w:szCs w:val="28"/>
        </w:rPr>
        <w:t>ценных бумаг;</w:t>
      </w:r>
    </w:p>
    <w:p w:rsidR="00EE012A" w:rsidRDefault="00337515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фактическая 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дата исполнения обязательства по </w:t>
      </w:r>
      <w:r w:rsidR="00ED0BA8">
        <w:rPr>
          <w:rFonts w:ascii="Times New Roman" w:hAnsi="Times New Roman" w:cs="Times New Roman"/>
          <w:sz w:val="28"/>
          <w:szCs w:val="28"/>
        </w:rPr>
        <w:t>муниципальным</w:t>
      </w:r>
      <w:r w:rsidR="00ED0BA8" w:rsidRPr="00660AC9">
        <w:rPr>
          <w:rFonts w:ascii="Times New Roman" w:hAnsi="Times New Roman" w:cs="Times New Roman"/>
          <w:sz w:val="28"/>
          <w:szCs w:val="28"/>
        </w:rPr>
        <w:t xml:space="preserve"> </w:t>
      </w:r>
      <w:r w:rsidR="00404217" w:rsidRPr="00660AC9">
        <w:rPr>
          <w:rFonts w:ascii="Times New Roman" w:hAnsi="Times New Roman" w:cs="Times New Roman"/>
          <w:sz w:val="28"/>
          <w:szCs w:val="28"/>
        </w:rPr>
        <w:t>ценным бумагам полностью или частично</w:t>
      </w:r>
      <w:r w:rsidR="00EE012A">
        <w:rPr>
          <w:rFonts w:ascii="Times New Roman" w:hAnsi="Times New Roman" w:cs="Times New Roman"/>
          <w:sz w:val="28"/>
          <w:szCs w:val="28"/>
        </w:rPr>
        <w:t>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остаток задолженности по </w:t>
      </w:r>
      <w:r w:rsidR="00ED0BA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60AC9">
        <w:rPr>
          <w:rFonts w:ascii="Times New Roman" w:hAnsi="Times New Roman" w:cs="Times New Roman"/>
          <w:sz w:val="28"/>
          <w:szCs w:val="28"/>
        </w:rPr>
        <w:t>ценным бумагам;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просроченная задолженность по </w:t>
      </w:r>
      <w:r w:rsidR="00ED0BA8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Pr="00660AC9">
        <w:rPr>
          <w:rFonts w:ascii="Times New Roman" w:hAnsi="Times New Roman" w:cs="Times New Roman"/>
          <w:sz w:val="28"/>
          <w:szCs w:val="28"/>
        </w:rPr>
        <w:t>ценным бумагам;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иные сведения, раскрывающие условия обращения </w:t>
      </w:r>
      <w:r w:rsidR="00ED0BA8">
        <w:rPr>
          <w:rFonts w:ascii="Times New Roman" w:hAnsi="Times New Roman" w:cs="Times New Roman"/>
          <w:sz w:val="28"/>
          <w:szCs w:val="28"/>
        </w:rPr>
        <w:t>муниципальных</w:t>
      </w:r>
      <w:r w:rsidR="00ED0BA8" w:rsidRPr="00660AC9">
        <w:rPr>
          <w:rFonts w:ascii="Times New Roman" w:hAnsi="Times New Roman" w:cs="Times New Roman"/>
          <w:sz w:val="28"/>
          <w:szCs w:val="28"/>
        </w:rPr>
        <w:t xml:space="preserve"> </w:t>
      </w:r>
      <w:r w:rsidRPr="00660AC9">
        <w:rPr>
          <w:rFonts w:ascii="Times New Roman" w:hAnsi="Times New Roman" w:cs="Times New Roman"/>
          <w:sz w:val="28"/>
          <w:szCs w:val="28"/>
        </w:rPr>
        <w:t>ценных бумаг.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1</w:t>
      </w:r>
      <w:r w:rsidR="00CF5848">
        <w:rPr>
          <w:rFonts w:ascii="Times New Roman" w:hAnsi="Times New Roman" w:cs="Times New Roman"/>
          <w:sz w:val="28"/>
          <w:szCs w:val="28"/>
        </w:rPr>
        <w:t>7</w:t>
      </w:r>
      <w:r w:rsidRPr="00660AC9">
        <w:rPr>
          <w:rFonts w:ascii="Times New Roman" w:hAnsi="Times New Roman" w:cs="Times New Roman"/>
          <w:sz w:val="28"/>
          <w:szCs w:val="28"/>
        </w:rPr>
        <w:t xml:space="preserve">. По бюджетным кредитам, привлеченным </w:t>
      </w:r>
      <w:r w:rsidR="009E52C9" w:rsidRPr="00660AC9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Pr="00660AC9">
        <w:rPr>
          <w:rFonts w:ascii="Times New Roman" w:hAnsi="Times New Roman" w:cs="Times New Roman"/>
          <w:sz w:val="28"/>
          <w:szCs w:val="28"/>
        </w:rPr>
        <w:t xml:space="preserve">в бюджет города Ставрополя из других бюджетов бюджетной системы Российской Федерации, </w:t>
      </w:r>
      <w:r w:rsidR="00EE012A">
        <w:rPr>
          <w:rFonts w:ascii="Times New Roman" w:hAnsi="Times New Roman" w:cs="Times New Roman"/>
          <w:sz w:val="28"/>
          <w:szCs w:val="28"/>
        </w:rPr>
        <w:t xml:space="preserve">а также привлеченным от </w:t>
      </w:r>
      <w:r w:rsidR="00EE012A" w:rsidRPr="00660AC9">
        <w:rPr>
          <w:rFonts w:ascii="Times New Roman" w:hAnsi="Times New Roman" w:cs="Times New Roman"/>
          <w:sz w:val="28"/>
          <w:szCs w:val="28"/>
        </w:rPr>
        <w:t>Российской Федерации в иностранной валюте в рамках использования целевых иностранных кредитов</w:t>
      </w:r>
      <w:r w:rsidR="00131EA6">
        <w:rPr>
          <w:rFonts w:ascii="Times New Roman" w:hAnsi="Times New Roman" w:cs="Times New Roman"/>
          <w:sz w:val="28"/>
          <w:szCs w:val="28"/>
        </w:rPr>
        <w:t>,</w:t>
      </w:r>
      <w:r w:rsidR="00EE012A">
        <w:rPr>
          <w:rFonts w:ascii="Times New Roman" w:hAnsi="Times New Roman" w:cs="Times New Roman"/>
          <w:sz w:val="28"/>
          <w:szCs w:val="28"/>
        </w:rPr>
        <w:t xml:space="preserve"> </w:t>
      </w:r>
      <w:r w:rsidRPr="00660AC9">
        <w:rPr>
          <w:rFonts w:ascii="Times New Roman" w:hAnsi="Times New Roman" w:cs="Times New Roman"/>
          <w:sz w:val="28"/>
          <w:szCs w:val="28"/>
        </w:rPr>
        <w:t>в муниципальную долговую книгу вносится следующая информация: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р</w:t>
      </w:r>
      <w:r w:rsidR="00ED0BA8">
        <w:rPr>
          <w:rFonts w:ascii="Times New Roman" w:hAnsi="Times New Roman" w:cs="Times New Roman"/>
          <w:sz w:val="28"/>
          <w:szCs w:val="28"/>
        </w:rPr>
        <w:t>еквизиты договора (соглашения)</w:t>
      </w:r>
      <w:r w:rsidR="00966A9D">
        <w:rPr>
          <w:rFonts w:ascii="Times New Roman" w:hAnsi="Times New Roman" w:cs="Times New Roman"/>
          <w:sz w:val="28"/>
          <w:szCs w:val="28"/>
        </w:rPr>
        <w:t>:</w:t>
      </w:r>
      <w:r w:rsidR="00ED0BA8">
        <w:rPr>
          <w:rFonts w:ascii="Times New Roman" w:hAnsi="Times New Roman" w:cs="Times New Roman"/>
          <w:sz w:val="28"/>
          <w:szCs w:val="28"/>
        </w:rPr>
        <w:t xml:space="preserve"> </w:t>
      </w:r>
      <w:r w:rsidRPr="00660AC9">
        <w:rPr>
          <w:rFonts w:ascii="Times New Roman" w:hAnsi="Times New Roman" w:cs="Times New Roman"/>
          <w:sz w:val="28"/>
          <w:szCs w:val="28"/>
        </w:rPr>
        <w:t>номер договора (соглашения), дата заключения договора (соглашения);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полное наименование кредитора;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основание заключения договора (соглашения);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форма обеспечения обязательства;</w:t>
      </w:r>
    </w:p>
    <w:p w:rsidR="003A57D3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дата возникновения обязательства</w:t>
      </w:r>
      <w:r w:rsidR="003A57D3" w:rsidRPr="00660AC9">
        <w:rPr>
          <w:rFonts w:ascii="Times New Roman" w:hAnsi="Times New Roman" w:cs="Times New Roman"/>
          <w:sz w:val="28"/>
          <w:szCs w:val="28"/>
        </w:rPr>
        <w:t>;</w:t>
      </w:r>
      <w:r w:rsidR="002F10AD" w:rsidRPr="00660A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срок погашения кредита;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дата исполнения обязательства</w:t>
      </w:r>
      <w:r w:rsidR="002F10AD" w:rsidRPr="00660AC9">
        <w:rPr>
          <w:rFonts w:ascii="Times New Roman" w:hAnsi="Times New Roman" w:cs="Times New Roman"/>
          <w:sz w:val="28"/>
          <w:szCs w:val="28"/>
        </w:rPr>
        <w:t xml:space="preserve"> полностью или частично (</w:t>
      </w:r>
      <w:r w:rsidR="003A57D3" w:rsidRPr="00660AC9">
        <w:rPr>
          <w:rFonts w:ascii="Times New Roman" w:hAnsi="Times New Roman" w:cs="Times New Roman"/>
          <w:sz w:val="28"/>
          <w:szCs w:val="28"/>
        </w:rPr>
        <w:t xml:space="preserve">дата </w:t>
      </w:r>
      <w:r w:rsidR="002F10AD" w:rsidRPr="00660AC9">
        <w:rPr>
          <w:rFonts w:ascii="Times New Roman" w:hAnsi="Times New Roman" w:cs="Times New Roman"/>
          <w:sz w:val="28"/>
          <w:szCs w:val="28"/>
        </w:rPr>
        <w:t xml:space="preserve">прекращения </w:t>
      </w:r>
      <w:r w:rsidR="003A57D3" w:rsidRPr="00660AC9">
        <w:rPr>
          <w:rFonts w:ascii="Times New Roman" w:hAnsi="Times New Roman" w:cs="Times New Roman"/>
          <w:sz w:val="28"/>
          <w:szCs w:val="28"/>
        </w:rPr>
        <w:t xml:space="preserve">обязательства </w:t>
      </w:r>
      <w:r w:rsidR="002F10AD" w:rsidRPr="00660AC9">
        <w:rPr>
          <w:rFonts w:ascii="Times New Roman" w:hAnsi="Times New Roman" w:cs="Times New Roman"/>
          <w:sz w:val="28"/>
          <w:szCs w:val="28"/>
        </w:rPr>
        <w:t>по иным основаниям)</w:t>
      </w:r>
      <w:r w:rsidRPr="00660AC9">
        <w:rPr>
          <w:rFonts w:ascii="Times New Roman" w:hAnsi="Times New Roman" w:cs="Times New Roman"/>
          <w:sz w:val="28"/>
          <w:szCs w:val="28"/>
        </w:rPr>
        <w:t>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валюта обязательства;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процентная ставка;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объем основного долга в соответствии с договором (соглашением) (получено, погашено, задолженность, просроченная задолженность);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сведения о процент</w:t>
      </w:r>
      <w:r w:rsidR="008D4C47" w:rsidRPr="00660AC9">
        <w:rPr>
          <w:rFonts w:ascii="Times New Roman" w:hAnsi="Times New Roman" w:cs="Times New Roman"/>
          <w:sz w:val="28"/>
          <w:szCs w:val="28"/>
        </w:rPr>
        <w:t>ах за пользование кредитом (дата</w:t>
      </w:r>
      <w:r w:rsidRPr="00660AC9">
        <w:rPr>
          <w:rFonts w:ascii="Times New Roman" w:hAnsi="Times New Roman" w:cs="Times New Roman"/>
          <w:sz w:val="28"/>
          <w:szCs w:val="28"/>
        </w:rPr>
        <w:t xml:space="preserve"> выплаты процентов, размер начисленных процентов, размер погашенных процентов, размер задолженности по процентам);</w:t>
      </w:r>
    </w:p>
    <w:p w:rsidR="00404217" w:rsidRPr="00660AC9" w:rsidRDefault="00404217" w:rsidP="00141086">
      <w:pPr>
        <w:pStyle w:val="ConsNonformat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сведения о штрафных санкциях (начислено, погашено, размер задолженности);</w:t>
      </w:r>
    </w:p>
    <w:p w:rsidR="00404217" w:rsidRDefault="00404217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иные сведения, раскрывающие условия договора (соглашения) о предоставлении кредита.</w:t>
      </w:r>
    </w:p>
    <w:p w:rsidR="00404217" w:rsidRPr="00660AC9" w:rsidRDefault="00053A6F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04217" w:rsidRPr="00660AC9">
        <w:rPr>
          <w:rFonts w:ascii="Times New Roman" w:hAnsi="Times New Roman" w:cs="Times New Roman"/>
          <w:sz w:val="28"/>
          <w:szCs w:val="28"/>
        </w:rPr>
        <w:t>. По кредитам, привлеченным городом Ставрополем от кредитных организаций в валюте Российской Федерации, в муниципальную долговую книгу вносится следующая информация: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lastRenderedPageBreak/>
        <w:t xml:space="preserve">реквизиты </w:t>
      </w:r>
      <w:r w:rsidR="00EC6FF6"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="00ED0BA8">
        <w:rPr>
          <w:rFonts w:ascii="Times New Roman" w:hAnsi="Times New Roman" w:cs="Times New Roman"/>
          <w:sz w:val="28"/>
          <w:szCs w:val="28"/>
        </w:rPr>
        <w:t xml:space="preserve"> (</w:t>
      </w:r>
      <w:r w:rsidRPr="00660AC9">
        <w:rPr>
          <w:rFonts w:ascii="Times New Roman" w:hAnsi="Times New Roman" w:cs="Times New Roman"/>
          <w:sz w:val="28"/>
          <w:szCs w:val="28"/>
        </w:rPr>
        <w:t>номер, дата заключения</w:t>
      </w:r>
      <w:r w:rsidR="00ED0BA8">
        <w:rPr>
          <w:rFonts w:ascii="Times New Roman" w:hAnsi="Times New Roman" w:cs="Times New Roman"/>
          <w:sz w:val="28"/>
          <w:szCs w:val="28"/>
        </w:rPr>
        <w:t>)</w:t>
      </w:r>
      <w:r w:rsidRPr="00660AC9">
        <w:rPr>
          <w:rFonts w:ascii="Times New Roman" w:hAnsi="Times New Roman" w:cs="Times New Roman"/>
          <w:sz w:val="28"/>
          <w:szCs w:val="28"/>
        </w:rPr>
        <w:t>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полное наименование кредитора;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основание заключения </w:t>
      </w:r>
      <w:r w:rsidR="00C42BAF"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Pr="00660AC9">
        <w:rPr>
          <w:rFonts w:ascii="Times New Roman" w:hAnsi="Times New Roman" w:cs="Times New Roman"/>
          <w:sz w:val="28"/>
          <w:szCs w:val="28"/>
        </w:rPr>
        <w:t>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форма обеспечения обязательства;</w:t>
      </w:r>
    </w:p>
    <w:p w:rsidR="003A57D3" w:rsidRPr="00660AC9" w:rsidRDefault="002F10AD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дата возникновения обязательства</w:t>
      </w:r>
      <w:r w:rsidR="003A57D3" w:rsidRPr="00660AC9">
        <w:rPr>
          <w:rFonts w:ascii="Times New Roman" w:hAnsi="Times New Roman" w:cs="Times New Roman"/>
          <w:sz w:val="28"/>
          <w:szCs w:val="28"/>
        </w:rPr>
        <w:t>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срок погашения кредита;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валюта обязательства;</w:t>
      </w:r>
    </w:p>
    <w:p w:rsidR="002F10AD" w:rsidRPr="00660AC9" w:rsidRDefault="002F10AD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дата исполнения обязательства полностью или частично (</w:t>
      </w:r>
      <w:r w:rsidR="003A57D3" w:rsidRPr="00660AC9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660AC9">
        <w:rPr>
          <w:rFonts w:ascii="Times New Roman" w:hAnsi="Times New Roman" w:cs="Times New Roman"/>
          <w:sz w:val="28"/>
          <w:szCs w:val="28"/>
        </w:rPr>
        <w:t xml:space="preserve">прекращения </w:t>
      </w:r>
      <w:r w:rsidR="003A57D3" w:rsidRPr="00660AC9">
        <w:rPr>
          <w:rFonts w:ascii="Times New Roman" w:hAnsi="Times New Roman" w:cs="Times New Roman"/>
          <w:sz w:val="28"/>
          <w:szCs w:val="28"/>
        </w:rPr>
        <w:t xml:space="preserve">обязательства </w:t>
      </w:r>
      <w:r w:rsidRPr="00660AC9">
        <w:rPr>
          <w:rFonts w:ascii="Times New Roman" w:hAnsi="Times New Roman" w:cs="Times New Roman"/>
          <w:sz w:val="28"/>
          <w:szCs w:val="28"/>
        </w:rPr>
        <w:t>по иным основаниям);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процентная ставка;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объем основного долга по </w:t>
      </w:r>
      <w:r w:rsidR="00C42BAF">
        <w:rPr>
          <w:rFonts w:ascii="Times New Roman" w:hAnsi="Times New Roman" w:cs="Times New Roman"/>
          <w:sz w:val="28"/>
          <w:szCs w:val="28"/>
        </w:rPr>
        <w:t>муниципальному контракту</w:t>
      </w:r>
      <w:r w:rsidRPr="00660AC9">
        <w:rPr>
          <w:rFonts w:ascii="Times New Roman" w:hAnsi="Times New Roman" w:cs="Times New Roman"/>
          <w:sz w:val="28"/>
          <w:szCs w:val="28"/>
        </w:rPr>
        <w:t xml:space="preserve"> (получено, погашено, задолженность, просроченная задолженность);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сведения о процент</w:t>
      </w:r>
      <w:r w:rsidR="008D4C47" w:rsidRPr="00660AC9">
        <w:rPr>
          <w:rFonts w:ascii="Times New Roman" w:hAnsi="Times New Roman" w:cs="Times New Roman"/>
          <w:sz w:val="28"/>
          <w:szCs w:val="28"/>
        </w:rPr>
        <w:t>ах за пользование кредитом (дата</w:t>
      </w:r>
      <w:r w:rsidRPr="00660AC9">
        <w:rPr>
          <w:rFonts w:ascii="Times New Roman" w:hAnsi="Times New Roman" w:cs="Times New Roman"/>
          <w:sz w:val="28"/>
          <w:szCs w:val="28"/>
        </w:rPr>
        <w:t xml:space="preserve"> выплаты процентов, размер начисленных процентов, размер погашенных процентов, размер задолженности по процентам);</w:t>
      </w:r>
    </w:p>
    <w:p w:rsidR="00404217" w:rsidRPr="00660AC9" w:rsidRDefault="00404217" w:rsidP="00141086">
      <w:pPr>
        <w:pStyle w:val="ConsNonformat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сведения о штрафных санкциях (начислено, погашено, размер задолженности);</w:t>
      </w:r>
    </w:p>
    <w:p w:rsidR="00404217" w:rsidRPr="00660AC9" w:rsidRDefault="00404217" w:rsidP="00141086">
      <w:pPr>
        <w:pStyle w:val="Con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иные сведения, раскрывающие условия </w:t>
      </w:r>
      <w:r w:rsidR="00053A6F">
        <w:rPr>
          <w:rFonts w:ascii="Times New Roman" w:hAnsi="Times New Roman" w:cs="Times New Roman"/>
          <w:sz w:val="28"/>
          <w:szCs w:val="28"/>
        </w:rPr>
        <w:t>муниципального контракта</w:t>
      </w:r>
      <w:r w:rsidRPr="00660AC9">
        <w:rPr>
          <w:rFonts w:ascii="Times New Roman" w:hAnsi="Times New Roman" w:cs="Times New Roman"/>
          <w:sz w:val="28"/>
          <w:szCs w:val="28"/>
        </w:rPr>
        <w:t xml:space="preserve"> о предоставлении кредита.</w:t>
      </w:r>
    </w:p>
    <w:p w:rsidR="00404217" w:rsidRPr="00660AC9" w:rsidRDefault="00053A6F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. По </w:t>
      </w:r>
      <w:r w:rsidR="00ED0BA8">
        <w:rPr>
          <w:rFonts w:ascii="Times New Roman" w:hAnsi="Times New Roman" w:cs="Times New Roman"/>
          <w:sz w:val="28"/>
          <w:szCs w:val="28"/>
        </w:rPr>
        <w:t>муниципальным гарантиям</w:t>
      </w:r>
      <w:r w:rsidR="00CF5848" w:rsidRPr="00CF5848">
        <w:rPr>
          <w:rFonts w:ascii="Times New Roman" w:hAnsi="Times New Roman" w:cs="Times New Roman"/>
          <w:sz w:val="28"/>
          <w:szCs w:val="28"/>
        </w:rPr>
        <w:t>, выраженным в валюте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D45ECB">
        <w:rPr>
          <w:rFonts w:ascii="Times New Roman" w:hAnsi="Times New Roman" w:cs="Times New Roman"/>
          <w:sz w:val="28"/>
          <w:szCs w:val="28"/>
        </w:rPr>
        <w:t>предоставленным Российской Федерации в иностранной валюте в рамках использования целевых иностранных кредитов</w:t>
      </w:r>
      <w:r w:rsidRPr="00660AC9">
        <w:rPr>
          <w:rFonts w:ascii="Times New Roman" w:hAnsi="Times New Roman" w:cs="Times New Roman"/>
          <w:sz w:val="28"/>
          <w:szCs w:val="28"/>
        </w:rPr>
        <w:t xml:space="preserve">, </w:t>
      </w:r>
      <w:r w:rsidR="00404217" w:rsidRPr="00660AC9">
        <w:rPr>
          <w:rFonts w:ascii="Times New Roman" w:hAnsi="Times New Roman" w:cs="Times New Roman"/>
          <w:sz w:val="28"/>
          <w:szCs w:val="28"/>
        </w:rPr>
        <w:t>в муниципальную долговую книгу вносится следующая информация: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 xml:space="preserve">номер и дата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E2388">
        <w:rPr>
          <w:rFonts w:ascii="Times New Roman" w:hAnsi="Times New Roman" w:cs="Times New Roman"/>
          <w:sz w:val="28"/>
          <w:szCs w:val="28"/>
        </w:rPr>
        <w:t xml:space="preserve"> гарантии, договора о предоставлении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E2388">
        <w:rPr>
          <w:rFonts w:ascii="Times New Roman" w:hAnsi="Times New Roman" w:cs="Times New Roman"/>
          <w:sz w:val="28"/>
          <w:szCs w:val="28"/>
        </w:rPr>
        <w:t xml:space="preserve"> гарантии;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 xml:space="preserve">полное наименование бенефициара (кредитора), принципала </w:t>
      </w:r>
      <w:r w:rsidR="0052056B">
        <w:rPr>
          <w:rFonts w:ascii="Times New Roman" w:hAnsi="Times New Roman" w:cs="Times New Roman"/>
          <w:sz w:val="28"/>
          <w:szCs w:val="28"/>
        </w:rPr>
        <w:br/>
      </w:r>
      <w:r w:rsidRPr="005E2388">
        <w:rPr>
          <w:rFonts w:ascii="Times New Roman" w:hAnsi="Times New Roman" w:cs="Times New Roman"/>
          <w:sz w:val="28"/>
          <w:szCs w:val="28"/>
        </w:rPr>
        <w:t>(заемщика - гарантополучателя), гаранта;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>форма обеспечения обязательства;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 xml:space="preserve">дата вступления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E2388">
        <w:rPr>
          <w:rFonts w:ascii="Times New Roman" w:hAnsi="Times New Roman" w:cs="Times New Roman"/>
          <w:sz w:val="28"/>
          <w:szCs w:val="28"/>
        </w:rPr>
        <w:t xml:space="preserve"> гарантии в силу;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>валюта обязательства;</w:t>
      </w:r>
    </w:p>
    <w:p w:rsidR="005E2388" w:rsidRPr="005E2388" w:rsidRDefault="00C7599C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обязательства, вытекающие из</w:t>
      </w:r>
      <w:r w:rsidR="005E2388" w:rsidRPr="005E2388">
        <w:rPr>
          <w:rFonts w:ascii="Times New Roman" w:hAnsi="Times New Roman" w:cs="Times New Roman"/>
          <w:sz w:val="28"/>
          <w:szCs w:val="28"/>
        </w:rPr>
        <w:t xml:space="preserve"> </w:t>
      </w:r>
      <w:r w:rsidR="005E2388">
        <w:rPr>
          <w:rFonts w:ascii="Times New Roman" w:hAnsi="Times New Roman" w:cs="Times New Roman"/>
          <w:sz w:val="28"/>
          <w:szCs w:val="28"/>
        </w:rPr>
        <w:t>муниципальной</w:t>
      </w:r>
      <w:r w:rsidR="005E2388" w:rsidRPr="005E2388">
        <w:rPr>
          <w:rFonts w:ascii="Times New Roman" w:hAnsi="Times New Roman" w:cs="Times New Roman"/>
          <w:sz w:val="28"/>
          <w:szCs w:val="28"/>
        </w:rPr>
        <w:t xml:space="preserve"> гарантии;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 xml:space="preserve">просроченная задолженность по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E2388">
        <w:rPr>
          <w:rFonts w:ascii="Times New Roman" w:hAnsi="Times New Roman" w:cs="Times New Roman"/>
          <w:sz w:val="28"/>
          <w:szCs w:val="28"/>
        </w:rPr>
        <w:t xml:space="preserve"> гарантии;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 xml:space="preserve">дата исполнения обязательства по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E2388">
        <w:rPr>
          <w:rFonts w:ascii="Times New Roman" w:hAnsi="Times New Roman" w:cs="Times New Roman"/>
          <w:sz w:val="28"/>
          <w:szCs w:val="28"/>
        </w:rPr>
        <w:t xml:space="preserve"> гарантии полностью или частично;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 xml:space="preserve">срок действия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E2388">
        <w:rPr>
          <w:rFonts w:ascii="Times New Roman" w:hAnsi="Times New Roman" w:cs="Times New Roman"/>
          <w:sz w:val="28"/>
          <w:szCs w:val="28"/>
        </w:rPr>
        <w:t xml:space="preserve"> гарантии;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 xml:space="preserve">срок исполнения обязательств по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E2388">
        <w:rPr>
          <w:rFonts w:ascii="Times New Roman" w:hAnsi="Times New Roman" w:cs="Times New Roman"/>
          <w:sz w:val="28"/>
          <w:szCs w:val="28"/>
        </w:rPr>
        <w:t xml:space="preserve"> гарантии;</w:t>
      </w:r>
    </w:p>
    <w:p w:rsidR="005E2388" w:rsidRPr="005E2388" w:rsidRDefault="005E2388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388">
        <w:rPr>
          <w:rFonts w:ascii="Times New Roman" w:hAnsi="Times New Roman" w:cs="Times New Roman"/>
          <w:sz w:val="28"/>
          <w:szCs w:val="28"/>
        </w:rPr>
        <w:t xml:space="preserve">иные сведения, раскрывающие условия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5E2388">
        <w:rPr>
          <w:rFonts w:ascii="Times New Roman" w:hAnsi="Times New Roman" w:cs="Times New Roman"/>
          <w:sz w:val="28"/>
          <w:szCs w:val="28"/>
        </w:rPr>
        <w:t xml:space="preserve"> гарантии.</w:t>
      </w:r>
    </w:p>
    <w:p w:rsidR="00404217" w:rsidRPr="00660AC9" w:rsidRDefault="00337213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2</w:t>
      </w:r>
      <w:r w:rsidR="0052056B">
        <w:rPr>
          <w:rFonts w:ascii="Times New Roman" w:hAnsi="Times New Roman" w:cs="Times New Roman"/>
          <w:sz w:val="28"/>
          <w:szCs w:val="28"/>
        </w:rPr>
        <w:t>0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. </w:t>
      </w:r>
      <w:r w:rsidR="00A0632E">
        <w:rPr>
          <w:rFonts w:ascii="Times New Roman" w:hAnsi="Times New Roman" w:cs="Times New Roman"/>
          <w:sz w:val="28"/>
          <w:szCs w:val="28"/>
        </w:rPr>
        <w:t>Раздел муниципальной долговой книги «Иная информация, входящая в состав муниципальной долговой книги (о</w:t>
      </w:r>
      <w:r w:rsidR="00404217" w:rsidRPr="00660AC9">
        <w:rPr>
          <w:rFonts w:ascii="Times New Roman" w:hAnsi="Times New Roman" w:cs="Times New Roman"/>
          <w:sz w:val="28"/>
          <w:szCs w:val="28"/>
        </w:rPr>
        <w:t>бщ</w:t>
      </w:r>
      <w:r w:rsidR="00A0632E">
        <w:rPr>
          <w:rFonts w:ascii="Times New Roman" w:hAnsi="Times New Roman" w:cs="Times New Roman"/>
          <w:sz w:val="28"/>
          <w:szCs w:val="28"/>
        </w:rPr>
        <w:t>ий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 свод долговых </w:t>
      </w:r>
      <w:r w:rsidR="00A0632E">
        <w:rPr>
          <w:rFonts w:ascii="Times New Roman" w:hAnsi="Times New Roman" w:cs="Times New Roman"/>
          <w:sz w:val="28"/>
          <w:szCs w:val="28"/>
        </w:rPr>
        <w:t xml:space="preserve">обязательств города Ставрополя)» </w:t>
      </w:r>
      <w:r w:rsidR="00457668">
        <w:rPr>
          <w:rFonts w:ascii="Times New Roman" w:hAnsi="Times New Roman" w:cs="Times New Roman"/>
          <w:sz w:val="28"/>
          <w:szCs w:val="28"/>
        </w:rPr>
        <w:t xml:space="preserve">включает информацию об объемах </w:t>
      </w:r>
      <w:r w:rsidR="000A482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57668">
        <w:rPr>
          <w:rFonts w:ascii="Times New Roman" w:hAnsi="Times New Roman" w:cs="Times New Roman"/>
          <w:sz w:val="28"/>
          <w:szCs w:val="28"/>
        </w:rPr>
        <w:t>внутреннего и внешнего долга, в том числе:</w:t>
      </w:r>
    </w:p>
    <w:p w:rsidR="00404217" w:rsidRPr="00660AC9" w:rsidRDefault="00A825BF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номинальную сумму</w:t>
      </w:r>
      <w:r w:rsidR="00457668">
        <w:rPr>
          <w:rFonts w:ascii="Times New Roman" w:hAnsi="Times New Roman" w:cs="Times New Roman"/>
          <w:sz w:val="28"/>
          <w:szCs w:val="28"/>
        </w:rPr>
        <w:t xml:space="preserve"> долга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 по</w:t>
      </w:r>
      <w:r w:rsidR="00ED0BA8" w:rsidRPr="00ED0BA8">
        <w:rPr>
          <w:rFonts w:ascii="Times New Roman" w:hAnsi="Times New Roman" w:cs="Times New Roman"/>
          <w:sz w:val="28"/>
          <w:szCs w:val="28"/>
        </w:rPr>
        <w:t xml:space="preserve"> </w:t>
      </w:r>
      <w:r w:rsidR="00ED0BA8">
        <w:rPr>
          <w:rFonts w:ascii="Times New Roman" w:hAnsi="Times New Roman" w:cs="Times New Roman"/>
          <w:sz w:val="28"/>
          <w:szCs w:val="28"/>
        </w:rPr>
        <w:t>муниципальным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 ценным бумагам;</w:t>
      </w:r>
    </w:p>
    <w:p w:rsidR="00AA01E7" w:rsidRDefault="0050363A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 xml:space="preserve">объем обязательств по </w:t>
      </w:r>
      <w:r w:rsidR="00AA01E7" w:rsidRPr="00660AC9">
        <w:rPr>
          <w:rFonts w:ascii="Times New Roman" w:hAnsi="Times New Roman" w:cs="Times New Roman"/>
          <w:sz w:val="28"/>
          <w:szCs w:val="28"/>
        </w:rPr>
        <w:t xml:space="preserve">бюджетным кредитам, привлеченным </w:t>
      </w:r>
      <w:r w:rsidR="00AA01E7" w:rsidRPr="00D45ECB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  <w:r w:rsidR="00AA01E7">
        <w:rPr>
          <w:rFonts w:ascii="Times New Roman" w:hAnsi="Times New Roman" w:cs="Times New Roman"/>
          <w:sz w:val="28"/>
          <w:szCs w:val="28"/>
        </w:rPr>
        <w:t xml:space="preserve">в бюджет города Ставрополя </w:t>
      </w:r>
      <w:r w:rsidR="00AA01E7" w:rsidRPr="00660AC9">
        <w:rPr>
          <w:rFonts w:ascii="Times New Roman" w:hAnsi="Times New Roman" w:cs="Times New Roman"/>
          <w:sz w:val="28"/>
          <w:szCs w:val="28"/>
        </w:rPr>
        <w:t xml:space="preserve">из других бюджетов бюджетной системы Российской Федерации; </w:t>
      </w:r>
    </w:p>
    <w:p w:rsidR="00AA01E7" w:rsidRPr="00D45ECB" w:rsidRDefault="00AA01E7" w:rsidP="00D670D7">
      <w:pPr>
        <w:pStyle w:val="ConsNormal"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lastRenderedPageBreak/>
        <w:t xml:space="preserve">объем обязательств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D45ECB">
        <w:rPr>
          <w:rFonts w:ascii="Times New Roman" w:hAnsi="Times New Roman" w:cs="Times New Roman"/>
          <w:sz w:val="28"/>
          <w:szCs w:val="28"/>
        </w:rPr>
        <w:t>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404217" w:rsidRPr="00660AC9" w:rsidRDefault="0040421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объем обязательств по кредитам, привлеченным городом Ставрополем от кредитных организаций</w:t>
      </w:r>
      <w:r w:rsidR="00AA01E7" w:rsidRPr="00AA01E7">
        <w:rPr>
          <w:rFonts w:ascii="Times New Roman" w:hAnsi="Times New Roman" w:cs="Times New Roman"/>
          <w:sz w:val="28"/>
          <w:szCs w:val="28"/>
        </w:rPr>
        <w:t xml:space="preserve"> </w:t>
      </w:r>
      <w:r w:rsidR="00AA01E7" w:rsidRPr="00660AC9">
        <w:rPr>
          <w:rFonts w:ascii="Times New Roman" w:hAnsi="Times New Roman" w:cs="Times New Roman"/>
          <w:sz w:val="28"/>
          <w:szCs w:val="28"/>
        </w:rPr>
        <w:t>в валюте Российской Федерации</w:t>
      </w:r>
      <w:r w:rsidRPr="00660AC9">
        <w:rPr>
          <w:rFonts w:ascii="Times New Roman" w:hAnsi="Times New Roman" w:cs="Times New Roman"/>
          <w:sz w:val="28"/>
          <w:szCs w:val="28"/>
        </w:rPr>
        <w:t>;</w:t>
      </w:r>
    </w:p>
    <w:p w:rsidR="00AA01E7" w:rsidRDefault="00AA01E7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объем обязательств</w:t>
      </w:r>
      <w:r w:rsidR="00837C2F">
        <w:rPr>
          <w:rFonts w:ascii="Times New Roman" w:hAnsi="Times New Roman" w:cs="Times New Roman"/>
          <w:sz w:val="28"/>
          <w:szCs w:val="28"/>
        </w:rPr>
        <w:t>, вытекающих из муниципальных гарантий</w:t>
      </w:r>
      <w:r w:rsidRPr="00660AC9">
        <w:rPr>
          <w:rFonts w:ascii="Times New Roman" w:hAnsi="Times New Roman" w:cs="Times New Roman"/>
          <w:sz w:val="28"/>
          <w:szCs w:val="28"/>
        </w:rPr>
        <w:t>, выраженны</w:t>
      </w:r>
      <w:r w:rsidR="00837C2F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Федерации;</w:t>
      </w:r>
      <w:r w:rsidRPr="00660A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1C6A" w:rsidRDefault="00AA01E7" w:rsidP="009C1C6A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0AC9">
        <w:rPr>
          <w:rFonts w:ascii="Times New Roman" w:hAnsi="Times New Roman" w:cs="Times New Roman"/>
          <w:sz w:val="28"/>
          <w:szCs w:val="28"/>
        </w:rPr>
        <w:t>объем обязательств</w:t>
      </w:r>
      <w:r w:rsidR="00837C2F">
        <w:rPr>
          <w:rFonts w:ascii="Times New Roman" w:hAnsi="Times New Roman" w:cs="Times New Roman"/>
          <w:sz w:val="28"/>
          <w:szCs w:val="28"/>
        </w:rPr>
        <w:t>, вытекающих из муниципальных гарантий</w:t>
      </w:r>
      <w:r w:rsidRPr="00D45ECB">
        <w:rPr>
          <w:rFonts w:ascii="Times New Roman" w:hAnsi="Times New Roman" w:cs="Times New Roman"/>
          <w:sz w:val="28"/>
          <w:szCs w:val="28"/>
        </w:rPr>
        <w:t>, предоставленны</w:t>
      </w:r>
      <w:r w:rsidR="00803783">
        <w:rPr>
          <w:rFonts w:ascii="Times New Roman" w:hAnsi="Times New Roman" w:cs="Times New Roman"/>
          <w:sz w:val="28"/>
          <w:szCs w:val="28"/>
        </w:rPr>
        <w:t>х</w:t>
      </w:r>
      <w:r w:rsidRPr="00D45ECB">
        <w:rPr>
          <w:rFonts w:ascii="Times New Roman" w:hAnsi="Times New Roman" w:cs="Times New Roman"/>
          <w:sz w:val="28"/>
          <w:szCs w:val="28"/>
        </w:rPr>
        <w:t xml:space="preserve"> Российской Федерации в иностранной валюте в рамках использования целевых иностранных кредитов;</w:t>
      </w:r>
    </w:p>
    <w:p w:rsidR="00404217" w:rsidRPr="009C1C6A" w:rsidRDefault="00404217" w:rsidP="009C1C6A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C6A">
        <w:rPr>
          <w:rFonts w:ascii="Times New Roman" w:hAnsi="Times New Roman" w:cs="Times New Roman"/>
          <w:sz w:val="28"/>
          <w:szCs w:val="28"/>
        </w:rPr>
        <w:t>общий объем долговых обязательств города Ставрополя.</w:t>
      </w:r>
    </w:p>
    <w:p w:rsidR="00404217" w:rsidRPr="00660AC9" w:rsidRDefault="00337213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C6A">
        <w:rPr>
          <w:rFonts w:ascii="Times New Roman" w:hAnsi="Times New Roman" w:cs="Times New Roman"/>
          <w:sz w:val="28"/>
          <w:szCs w:val="28"/>
        </w:rPr>
        <w:t>2</w:t>
      </w:r>
      <w:r w:rsidR="0052056B" w:rsidRPr="009C1C6A">
        <w:rPr>
          <w:rFonts w:ascii="Times New Roman" w:hAnsi="Times New Roman" w:cs="Times New Roman"/>
          <w:sz w:val="28"/>
          <w:szCs w:val="28"/>
        </w:rPr>
        <w:t>1</w:t>
      </w:r>
      <w:r w:rsidR="00404217" w:rsidRPr="009C1C6A">
        <w:rPr>
          <w:rFonts w:ascii="Times New Roman" w:hAnsi="Times New Roman" w:cs="Times New Roman"/>
          <w:sz w:val="28"/>
          <w:szCs w:val="28"/>
        </w:rPr>
        <w:t>. В</w:t>
      </w:r>
      <w:r w:rsidR="000A482C">
        <w:rPr>
          <w:rFonts w:ascii="Times New Roman" w:hAnsi="Times New Roman" w:cs="Times New Roman"/>
          <w:sz w:val="28"/>
          <w:szCs w:val="28"/>
        </w:rPr>
        <w:t xml:space="preserve"> разделе муниципальной долговой книги </w:t>
      </w:r>
      <w:r w:rsidR="000A482C" w:rsidRPr="00660AC9">
        <w:rPr>
          <w:rFonts w:ascii="Times New Roman" w:hAnsi="Times New Roman" w:cs="Times New Roman"/>
          <w:sz w:val="28"/>
          <w:szCs w:val="28"/>
        </w:rPr>
        <w:t>«Иная информация, входящая в состав муниципальной долговой книги (параметры, утвержденные решением о бюджете города Ставрополя на очередной финансовый год и плановый период</w:t>
      </w:r>
      <w:r w:rsidR="000A482C">
        <w:rPr>
          <w:rFonts w:ascii="Times New Roman" w:hAnsi="Times New Roman" w:cs="Times New Roman"/>
          <w:sz w:val="28"/>
          <w:szCs w:val="28"/>
        </w:rPr>
        <w:t>)</w:t>
      </w:r>
      <w:r w:rsidR="000A482C" w:rsidRPr="00660AC9">
        <w:rPr>
          <w:rFonts w:ascii="Times New Roman" w:hAnsi="Times New Roman" w:cs="Times New Roman"/>
          <w:sz w:val="28"/>
          <w:szCs w:val="28"/>
        </w:rPr>
        <w:t>»</w:t>
      </w:r>
      <w:r w:rsidR="000A482C">
        <w:rPr>
          <w:rFonts w:ascii="Times New Roman" w:hAnsi="Times New Roman" w:cs="Times New Roman"/>
          <w:sz w:val="28"/>
          <w:szCs w:val="28"/>
        </w:rPr>
        <w:t xml:space="preserve"> </w:t>
      </w:r>
      <w:r w:rsidR="00404217" w:rsidRPr="009C1C6A">
        <w:rPr>
          <w:rFonts w:ascii="Times New Roman" w:hAnsi="Times New Roman" w:cs="Times New Roman"/>
          <w:sz w:val="28"/>
          <w:szCs w:val="28"/>
        </w:rPr>
        <w:t>указываются следующие параметры,</w:t>
      </w:r>
      <w:r w:rsidR="00404217" w:rsidRPr="00660AC9">
        <w:rPr>
          <w:rFonts w:ascii="Times New Roman" w:hAnsi="Times New Roman" w:cs="Times New Roman"/>
          <w:sz w:val="28"/>
          <w:szCs w:val="28"/>
        </w:rPr>
        <w:t xml:space="preserve"> утвержденные решением о бюджете:</w:t>
      </w:r>
    </w:p>
    <w:p w:rsidR="00894D4A" w:rsidRPr="00894D4A" w:rsidRDefault="00894D4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94D4A">
        <w:rPr>
          <w:rFonts w:ascii="Times New Roman" w:hAnsi="Times New Roman" w:cs="Times New Roman"/>
          <w:sz w:val="28"/>
          <w:szCs w:val="28"/>
        </w:rPr>
        <w:t xml:space="preserve">бъем доходов бюджета города </w:t>
      </w:r>
      <w:r w:rsidR="000A482C">
        <w:rPr>
          <w:rFonts w:ascii="Times New Roman" w:hAnsi="Times New Roman" w:cs="Times New Roman"/>
          <w:sz w:val="28"/>
          <w:szCs w:val="28"/>
        </w:rPr>
        <w:t xml:space="preserve">Ставрополя </w:t>
      </w:r>
      <w:r w:rsidRPr="00894D4A">
        <w:rPr>
          <w:rFonts w:ascii="Times New Roman" w:hAnsi="Times New Roman" w:cs="Times New Roman"/>
          <w:sz w:val="28"/>
          <w:szCs w:val="28"/>
        </w:rPr>
        <w:t>без учета объема безвозмездных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D4A">
        <w:rPr>
          <w:rFonts w:ascii="Times New Roman" w:hAnsi="Times New Roman" w:cs="Times New Roman"/>
          <w:sz w:val="28"/>
          <w:szCs w:val="28"/>
        </w:rPr>
        <w:t>поступлений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4D4A" w:rsidRPr="00894D4A" w:rsidRDefault="00894D4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94D4A">
        <w:rPr>
          <w:rFonts w:ascii="Times New Roman" w:hAnsi="Times New Roman" w:cs="Times New Roman"/>
          <w:sz w:val="28"/>
          <w:szCs w:val="28"/>
        </w:rPr>
        <w:t xml:space="preserve">ерхний предел муниципального внутреннего долга в валюте Российской Федерации по состоянию на 01 января года, следующего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894D4A">
        <w:rPr>
          <w:rFonts w:ascii="Times New Roman" w:hAnsi="Times New Roman" w:cs="Times New Roman"/>
          <w:sz w:val="28"/>
          <w:szCs w:val="28"/>
        </w:rPr>
        <w:t xml:space="preserve">за </w:t>
      </w:r>
      <w:r w:rsidR="00091336">
        <w:rPr>
          <w:rFonts w:ascii="Times New Roman" w:hAnsi="Times New Roman" w:cs="Times New Roman"/>
          <w:sz w:val="28"/>
          <w:szCs w:val="28"/>
        </w:rPr>
        <w:t xml:space="preserve">текущим </w:t>
      </w:r>
      <w:r w:rsidRPr="00894D4A">
        <w:rPr>
          <w:rFonts w:ascii="Times New Roman" w:hAnsi="Times New Roman" w:cs="Times New Roman"/>
          <w:sz w:val="28"/>
          <w:szCs w:val="28"/>
        </w:rPr>
        <w:t>финансовым годом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4D4A" w:rsidRPr="00894D4A" w:rsidRDefault="00894D4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94D4A">
        <w:rPr>
          <w:rFonts w:ascii="Times New Roman" w:hAnsi="Times New Roman" w:cs="Times New Roman"/>
          <w:sz w:val="28"/>
          <w:szCs w:val="28"/>
        </w:rPr>
        <w:t xml:space="preserve">ерхний предел муниципального внешнего долга (при наличии у </w:t>
      </w:r>
      <w:r w:rsidR="002B217E">
        <w:rPr>
          <w:rFonts w:ascii="Times New Roman" w:hAnsi="Times New Roman" w:cs="Times New Roman"/>
          <w:sz w:val="28"/>
          <w:szCs w:val="28"/>
        </w:rPr>
        <w:t xml:space="preserve">города Ставрополя </w:t>
      </w:r>
      <w:r w:rsidRPr="00894D4A">
        <w:rPr>
          <w:rFonts w:ascii="Times New Roman" w:hAnsi="Times New Roman" w:cs="Times New Roman"/>
          <w:sz w:val="28"/>
          <w:szCs w:val="28"/>
        </w:rPr>
        <w:t xml:space="preserve">обязательств в иностранной валюте) по состоянию </w:t>
      </w:r>
      <w:r w:rsidR="00ED0BA8">
        <w:rPr>
          <w:rFonts w:ascii="Times New Roman" w:hAnsi="Times New Roman" w:cs="Times New Roman"/>
          <w:sz w:val="28"/>
          <w:szCs w:val="28"/>
        </w:rPr>
        <w:br/>
      </w:r>
      <w:r w:rsidRPr="00894D4A">
        <w:rPr>
          <w:rFonts w:ascii="Times New Roman" w:hAnsi="Times New Roman" w:cs="Times New Roman"/>
          <w:sz w:val="28"/>
          <w:szCs w:val="28"/>
        </w:rPr>
        <w:t xml:space="preserve">на 01 января года, следующего за </w:t>
      </w:r>
      <w:r w:rsidR="002B217E">
        <w:rPr>
          <w:rFonts w:ascii="Times New Roman" w:hAnsi="Times New Roman" w:cs="Times New Roman"/>
          <w:sz w:val="28"/>
          <w:szCs w:val="28"/>
        </w:rPr>
        <w:t>текущим</w:t>
      </w:r>
      <w:r w:rsidRPr="00894D4A">
        <w:rPr>
          <w:rFonts w:ascii="Times New Roman" w:hAnsi="Times New Roman" w:cs="Times New Roman"/>
          <w:sz w:val="28"/>
          <w:szCs w:val="28"/>
        </w:rPr>
        <w:t xml:space="preserve"> финансовым годом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4D4A" w:rsidRPr="00894D4A" w:rsidRDefault="00894D4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94D4A">
        <w:rPr>
          <w:rFonts w:ascii="Times New Roman" w:hAnsi="Times New Roman" w:cs="Times New Roman"/>
          <w:sz w:val="28"/>
          <w:szCs w:val="28"/>
        </w:rPr>
        <w:t xml:space="preserve">ерхний предел долга по муниципальным гарантиям в валюте Российской Федерации по состоянию на 01 января года, следующего </w:t>
      </w:r>
      <w:r w:rsidR="009C1C6A">
        <w:rPr>
          <w:rFonts w:ascii="Times New Roman" w:hAnsi="Times New Roman" w:cs="Times New Roman"/>
          <w:sz w:val="28"/>
          <w:szCs w:val="28"/>
        </w:rPr>
        <w:br/>
      </w:r>
      <w:r w:rsidRPr="00894D4A">
        <w:rPr>
          <w:rFonts w:ascii="Times New Roman" w:hAnsi="Times New Roman" w:cs="Times New Roman"/>
          <w:sz w:val="28"/>
          <w:szCs w:val="28"/>
        </w:rPr>
        <w:t xml:space="preserve">за </w:t>
      </w:r>
      <w:r w:rsidR="00645204">
        <w:rPr>
          <w:rFonts w:ascii="Times New Roman" w:hAnsi="Times New Roman" w:cs="Times New Roman"/>
          <w:sz w:val="28"/>
          <w:szCs w:val="28"/>
        </w:rPr>
        <w:t>текущим</w:t>
      </w:r>
      <w:r w:rsidRPr="00894D4A">
        <w:rPr>
          <w:rFonts w:ascii="Times New Roman" w:hAnsi="Times New Roman" w:cs="Times New Roman"/>
          <w:sz w:val="28"/>
          <w:szCs w:val="28"/>
        </w:rPr>
        <w:t xml:space="preserve"> финансовым годом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4D4A" w:rsidRPr="00894D4A" w:rsidRDefault="00894D4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94D4A">
        <w:rPr>
          <w:rFonts w:ascii="Times New Roman" w:hAnsi="Times New Roman" w:cs="Times New Roman"/>
          <w:sz w:val="28"/>
          <w:szCs w:val="28"/>
        </w:rPr>
        <w:t xml:space="preserve">ерхний предел долга по муниципальным гарантиям в иностранной валюте (при наличии у </w:t>
      </w:r>
      <w:r w:rsidR="00645204">
        <w:rPr>
          <w:rFonts w:ascii="Times New Roman" w:hAnsi="Times New Roman" w:cs="Times New Roman"/>
          <w:sz w:val="28"/>
          <w:szCs w:val="28"/>
        </w:rPr>
        <w:t xml:space="preserve">города Ставрополя </w:t>
      </w:r>
      <w:r w:rsidRPr="00894D4A">
        <w:rPr>
          <w:rFonts w:ascii="Times New Roman" w:hAnsi="Times New Roman" w:cs="Times New Roman"/>
          <w:sz w:val="28"/>
          <w:szCs w:val="28"/>
        </w:rPr>
        <w:t xml:space="preserve">обязательств по муниципальным гарантиям в иностранной валюте) по состоянию на 01 января года, следующего за </w:t>
      </w:r>
      <w:r w:rsidR="002B217E">
        <w:rPr>
          <w:rFonts w:ascii="Times New Roman" w:hAnsi="Times New Roman" w:cs="Times New Roman"/>
          <w:sz w:val="28"/>
          <w:szCs w:val="28"/>
        </w:rPr>
        <w:t>текущим</w:t>
      </w:r>
      <w:r w:rsidRPr="00894D4A">
        <w:rPr>
          <w:rFonts w:ascii="Times New Roman" w:hAnsi="Times New Roman" w:cs="Times New Roman"/>
          <w:sz w:val="28"/>
          <w:szCs w:val="28"/>
        </w:rPr>
        <w:t xml:space="preserve"> финансовым годом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4D4A" w:rsidRPr="00894D4A" w:rsidRDefault="00894D4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94D4A">
        <w:rPr>
          <w:rFonts w:ascii="Times New Roman" w:hAnsi="Times New Roman" w:cs="Times New Roman"/>
          <w:sz w:val="28"/>
          <w:szCs w:val="28"/>
        </w:rPr>
        <w:t>бъем расходов на обслуживание муниципального долга в текущем финансовом году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94D4A" w:rsidRPr="00894D4A" w:rsidRDefault="00894D4A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94D4A">
        <w:rPr>
          <w:rFonts w:ascii="Times New Roman" w:hAnsi="Times New Roman" w:cs="Times New Roman"/>
          <w:sz w:val="28"/>
          <w:szCs w:val="28"/>
        </w:rPr>
        <w:t xml:space="preserve">редельный объем размещения </w:t>
      </w:r>
      <w:r w:rsidR="00141086">
        <w:rPr>
          <w:rFonts w:ascii="Times New Roman" w:hAnsi="Times New Roman" w:cs="Times New Roman"/>
          <w:sz w:val="28"/>
          <w:szCs w:val="28"/>
        </w:rPr>
        <w:t>муниципальных</w:t>
      </w:r>
      <w:r w:rsidR="00141086" w:rsidRPr="00894D4A">
        <w:rPr>
          <w:rFonts w:ascii="Times New Roman" w:hAnsi="Times New Roman" w:cs="Times New Roman"/>
          <w:sz w:val="28"/>
          <w:szCs w:val="28"/>
        </w:rPr>
        <w:t xml:space="preserve"> </w:t>
      </w:r>
      <w:r w:rsidRPr="00894D4A">
        <w:rPr>
          <w:rFonts w:ascii="Times New Roman" w:hAnsi="Times New Roman" w:cs="Times New Roman"/>
          <w:sz w:val="28"/>
          <w:szCs w:val="28"/>
        </w:rPr>
        <w:t>ценных бумаг по состоянию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D4A">
        <w:rPr>
          <w:rFonts w:ascii="Times New Roman" w:hAnsi="Times New Roman" w:cs="Times New Roman"/>
          <w:sz w:val="28"/>
          <w:szCs w:val="28"/>
        </w:rPr>
        <w:t>на 01 января года, следующего за очередным финансовым годом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894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57D3" w:rsidRDefault="0095577E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1509D">
        <w:rPr>
          <w:rFonts w:ascii="Times New Roman" w:hAnsi="Times New Roman" w:cs="Times New Roman"/>
          <w:sz w:val="28"/>
          <w:szCs w:val="28"/>
        </w:rPr>
        <w:t>еквизиты решения</w:t>
      </w:r>
      <w:r w:rsidR="00894D4A" w:rsidRPr="00894D4A">
        <w:rPr>
          <w:rFonts w:ascii="Times New Roman" w:hAnsi="Times New Roman" w:cs="Times New Roman"/>
          <w:sz w:val="28"/>
          <w:szCs w:val="28"/>
        </w:rPr>
        <w:t xml:space="preserve"> о бюджете (о внесении изменений в решение </w:t>
      </w:r>
      <w:r w:rsidR="00D1509D">
        <w:rPr>
          <w:rFonts w:ascii="Times New Roman" w:hAnsi="Times New Roman" w:cs="Times New Roman"/>
          <w:sz w:val="28"/>
          <w:szCs w:val="28"/>
        </w:rPr>
        <w:br/>
      </w:r>
      <w:r w:rsidR="00894D4A" w:rsidRPr="00894D4A">
        <w:rPr>
          <w:rFonts w:ascii="Times New Roman" w:hAnsi="Times New Roman" w:cs="Times New Roman"/>
          <w:sz w:val="28"/>
          <w:szCs w:val="28"/>
        </w:rPr>
        <w:t>о бюджете)</w:t>
      </w:r>
      <w:r w:rsidR="00894D4A">
        <w:rPr>
          <w:rFonts w:ascii="Times New Roman" w:hAnsi="Times New Roman" w:cs="Times New Roman"/>
          <w:sz w:val="28"/>
          <w:szCs w:val="28"/>
        </w:rPr>
        <w:t>.</w:t>
      </w:r>
    </w:p>
    <w:p w:rsidR="00141086" w:rsidRDefault="00141086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1CD0" w:rsidRDefault="00061CD0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1CD0" w:rsidRDefault="00061CD0" w:rsidP="00061CD0">
      <w:pPr>
        <w:pStyle w:val="ConsNormal"/>
        <w:widowControl/>
        <w:spacing w:line="235" w:lineRule="auto"/>
        <w:ind w:right="-6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141086" w:rsidRDefault="00141086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1CD0" w:rsidRDefault="00061CD0" w:rsidP="00141086">
      <w:pPr>
        <w:pStyle w:val="ConsNormal"/>
        <w:widowControl/>
        <w:spacing w:line="235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  <w:sectPr w:rsidR="00061CD0" w:rsidSect="00061CD0">
          <w:headerReference w:type="default" r:id="rId8"/>
          <w:pgSz w:w="11906" w:h="16838"/>
          <w:pgMar w:top="1418" w:right="567" w:bottom="1134" w:left="1985" w:header="709" w:footer="709" w:gutter="0"/>
          <w:cols w:space="708"/>
          <w:titlePg/>
          <w:docGrid w:linePitch="360"/>
        </w:sectPr>
      </w:pPr>
    </w:p>
    <w:tbl>
      <w:tblPr>
        <w:tblStyle w:val="a6"/>
        <w:tblW w:w="4820" w:type="dxa"/>
        <w:tblInd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061CD0" w:rsidRPr="00AF04BC" w:rsidTr="00966A9D">
        <w:trPr>
          <w:trHeight w:val="983"/>
        </w:trPr>
        <w:tc>
          <w:tcPr>
            <w:tcW w:w="4820" w:type="dxa"/>
          </w:tcPr>
          <w:p w:rsidR="00061CD0" w:rsidRPr="00AF04BC" w:rsidRDefault="00746006" w:rsidP="00966A9D">
            <w:pPr>
              <w:spacing w:line="240" w:lineRule="exact"/>
              <w:rPr>
                <w:sz w:val="28"/>
                <w:szCs w:val="28"/>
              </w:rPr>
            </w:pPr>
            <w:r w:rsidRPr="00746006">
              <w:rPr>
                <w:noProof/>
                <w:sz w:val="2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0.7pt;margin-top:-165.6pt;width:1in;height:63pt;z-index:-251658752;mso-wrap-edited:f" wrapcoords="-257 0 -257 21600 21857 21600 21857 0 -257 0" filled="f" stroked="f">
                  <v:textbox style="mso-next-textbox:#_x0000_s1026">
                    <w:txbxContent>
                      <w:p w:rsidR="00D72DDE" w:rsidRDefault="00D72DDE" w:rsidP="00061CD0"/>
                    </w:txbxContent>
                  </v:textbox>
                  <w10:anchorlock/>
                </v:shape>
              </w:pict>
            </w:r>
            <w:r w:rsidR="00061CD0">
              <w:rPr>
                <w:sz w:val="28"/>
                <w:szCs w:val="28"/>
              </w:rPr>
              <w:t xml:space="preserve">Приложение </w:t>
            </w:r>
          </w:p>
          <w:p w:rsidR="00061CD0" w:rsidRPr="0055240A" w:rsidRDefault="00061CD0" w:rsidP="00966A9D">
            <w:pPr>
              <w:spacing w:line="240" w:lineRule="exact"/>
            </w:pPr>
          </w:p>
          <w:p w:rsidR="00061CD0" w:rsidRPr="00AF04BC" w:rsidRDefault="00061CD0" w:rsidP="00966A9D">
            <w:pPr>
              <w:spacing w:line="240" w:lineRule="exact"/>
              <w:rPr>
                <w:sz w:val="28"/>
                <w:szCs w:val="28"/>
              </w:rPr>
            </w:pPr>
            <w:r w:rsidRPr="00AF04BC">
              <w:rPr>
                <w:sz w:val="28"/>
                <w:szCs w:val="28"/>
              </w:rPr>
              <w:t>к   Порядку  ведения   муниципальной долговой книги города Ставрополя</w:t>
            </w:r>
          </w:p>
        </w:tc>
      </w:tr>
    </w:tbl>
    <w:p w:rsidR="00061CD0" w:rsidRDefault="00061CD0" w:rsidP="00061CD0">
      <w:pPr>
        <w:spacing w:line="240" w:lineRule="exact"/>
        <w:rPr>
          <w:sz w:val="28"/>
          <w:szCs w:val="28"/>
        </w:rPr>
      </w:pPr>
    </w:p>
    <w:p w:rsidR="00D72DDE" w:rsidRDefault="00D72DDE" w:rsidP="00061CD0">
      <w:pPr>
        <w:spacing w:line="240" w:lineRule="exact"/>
        <w:rPr>
          <w:sz w:val="28"/>
          <w:szCs w:val="28"/>
        </w:rPr>
      </w:pPr>
    </w:p>
    <w:p w:rsidR="00D72DDE" w:rsidRDefault="00D72DDE" w:rsidP="00061CD0">
      <w:pPr>
        <w:spacing w:line="240" w:lineRule="exact"/>
        <w:rPr>
          <w:sz w:val="28"/>
          <w:szCs w:val="28"/>
        </w:rPr>
      </w:pPr>
    </w:p>
    <w:p w:rsidR="00061CD0" w:rsidRPr="005E6F80" w:rsidRDefault="00061CD0" w:rsidP="00061CD0">
      <w:pPr>
        <w:spacing w:line="240" w:lineRule="exact"/>
        <w:jc w:val="center"/>
        <w:rPr>
          <w:sz w:val="28"/>
          <w:szCs w:val="28"/>
        </w:rPr>
      </w:pPr>
      <w:r w:rsidRPr="005E6F80">
        <w:rPr>
          <w:sz w:val="28"/>
          <w:szCs w:val="28"/>
        </w:rPr>
        <w:t xml:space="preserve">МУНИЦИПАЛЬНАЯ ДОЛГОВАЯ КНИГА ГОРОДА СТАВРОПОЛЯ </w:t>
      </w:r>
    </w:p>
    <w:p w:rsidR="00061CD0" w:rsidRPr="0051378D" w:rsidRDefault="00061CD0" w:rsidP="00061CD0">
      <w:pPr>
        <w:jc w:val="right"/>
        <w:rPr>
          <w:sz w:val="28"/>
          <w:szCs w:val="28"/>
        </w:rPr>
      </w:pPr>
      <w:r w:rsidRPr="0051378D">
        <w:rPr>
          <w:sz w:val="28"/>
          <w:szCs w:val="28"/>
        </w:rPr>
        <w:t>Формы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>Долговые обязательства города Ставрополя</w:t>
      </w:r>
    </w:p>
    <w:p w:rsidR="00061CD0" w:rsidRDefault="00061CD0" w:rsidP="00061CD0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по ценным бумагам муниципального образования </w:t>
      </w:r>
      <w:r>
        <w:rPr>
          <w:sz w:val="28"/>
          <w:szCs w:val="28"/>
        </w:rPr>
        <w:t>города Ставрополя Ставропольского края</w:t>
      </w:r>
      <w:r w:rsidRPr="00660AC9">
        <w:rPr>
          <w:sz w:val="28"/>
          <w:szCs w:val="28"/>
        </w:rPr>
        <w:t xml:space="preserve"> </w:t>
      </w:r>
    </w:p>
    <w:p w:rsidR="00061CD0" w:rsidRDefault="00061CD0" w:rsidP="00061CD0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(муниципальным ценным бумагам)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>по состоянию на «__»___20__</w:t>
      </w:r>
    </w:p>
    <w:p w:rsidR="00061CD0" w:rsidRPr="0055240A" w:rsidRDefault="00061CD0" w:rsidP="00061CD0">
      <w:pPr>
        <w:spacing w:line="240" w:lineRule="exact"/>
        <w:jc w:val="center"/>
      </w:pPr>
    </w:p>
    <w:tbl>
      <w:tblPr>
        <w:tblStyle w:val="a6"/>
        <w:tblW w:w="5523" w:type="pct"/>
        <w:tblInd w:w="-459" w:type="dxa"/>
        <w:tblLayout w:type="fixed"/>
        <w:tblLook w:val="04A0"/>
      </w:tblPr>
      <w:tblGrid>
        <w:gridCol w:w="1131"/>
        <w:gridCol w:w="1278"/>
        <w:gridCol w:w="993"/>
        <w:gridCol w:w="711"/>
        <w:gridCol w:w="859"/>
        <w:gridCol w:w="705"/>
        <w:gridCol w:w="708"/>
        <w:gridCol w:w="846"/>
        <w:gridCol w:w="759"/>
        <w:gridCol w:w="887"/>
        <w:gridCol w:w="900"/>
        <w:gridCol w:w="855"/>
        <w:gridCol w:w="859"/>
        <w:gridCol w:w="984"/>
        <w:gridCol w:w="1067"/>
        <w:gridCol w:w="795"/>
        <w:gridCol w:w="833"/>
        <w:gridCol w:w="849"/>
      </w:tblGrid>
      <w:tr w:rsidR="00BA7A1B" w:rsidRPr="008102D8" w:rsidTr="00BA7A1B">
        <w:tc>
          <w:tcPr>
            <w:tcW w:w="353" w:type="pct"/>
          </w:tcPr>
          <w:p w:rsidR="000A482C" w:rsidRPr="008102D8" w:rsidRDefault="00061CD0" w:rsidP="008102D8">
            <w:pPr>
              <w:spacing w:line="192" w:lineRule="auto"/>
              <w:ind w:left="-108" w:right="-111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Наименование эмитента, генерального агента по размещению </w:t>
            </w:r>
            <w:r w:rsidR="000A482C" w:rsidRPr="008102D8">
              <w:rPr>
                <w:sz w:val="16"/>
                <w:szCs w:val="16"/>
              </w:rPr>
              <w:t>муниципальных</w:t>
            </w:r>
          </w:p>
          <w:p w:rsidR="00061CD0" w:rsidRPr="008102D8" w:rsidRDefault="00061CD0" w:rsidP="008102D8">
            <w:pPr>
              <w:spacing w:line="192" w:lineRule="auto"/>
              <w:ind w:left="-108" w:right="-111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ценных бумаг, регистратора или депозитария, организатора торговли на рынке ценных бумаг</w:t>
            </w:r>
          </w:p>
        </w:tc>
        <w:tc>
          <w:tcPr>
            <w:tcW w:w="399" w:type="pct"/>
          </w:tcPr>
          <w:p w:rsidR="00061CD0" w:rsidRPr="008102D8" w:rsidRDefault="00061CD0" w:rsidP="008102D8">
            <w:pPr>
              <w:spacing w:line="192" w:lineRule="auto"/>
              <w:ind w:left="-105" w:right="-108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Основание для </w:t>
            </w:r>
          </w:p>
          <w:p w:rsidR="008102D8" w:rsidRDefault="00061CD0" w:rsidP="008102D8">
            <w:pPr>
              <w:spacing w:line="192" w:lineRule="auto"/>
              <w:ind w:left="-105" w:right="-108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осуществления выпуска </w:t>
            </w:r>
            <w:r w:rsidR="000A482C" w:rsidRPr="008102D8">
              <w:rPr>
                <w:sz w:val="16"/>
                <w:szCs w:val="16"/>
              </w:rPr>
              <w:t xml:space="preserve">муниципальных </w:t>
            </w:r>
            <w:r w:rsidRPr="008102D8">
              <w:rPr>
                <w:sz w:val="16"/>
                <w:szCs w:val="16"/>
              </w:rPr>
              <w:t>ценных бумаг</w:t>
            </w:r>
            <w:r w:rsidR="008102D8">
              <w:rPr>
                <w:sz w:val="16"/>
                <w:szCs w:val="16"/>
              </w:rPr>
              <w:t xml:space="preserve"> </w:t>
            </w:r>
            <w:r w:rsidRPr="008102D8">
              <w:rPr>
                <w:sz w:val="16"/>
                <w:szCs w:val="16"/>
              </w:rPr>
              <w:t>(номер, дата правового акта, устанавливаю</w:t>
            </w:r>
          </w:p>
          <w:p w:rsidR="00061CD0" w:rsidRPr="008102D8" w:rsidRDefault="00061CD0" w:rsidP="008102D8">
            <w:pPr>
              <w:spacing w:line="192" w:lineRule="auto"/>
              <w:ind w:left="-105" w:right="-108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щего предельный объем размещения </w:t>
            </w:r>
            <w:r w:rsidR="000A482C" w:rsidRPr="008102D8">
              <w:rPr>
                <w:sz w:val="16"/>
                <w:szCs w:val="16"/>
              </w:rPr>
              <w:t xml:space="preserve">муниципальных </w:t>
            </w:r>
            <w:r w:rsidRPr="008102D8">
              <w:rPr>
                <w:sz w:val="16"/>
                <w:szCs w:val="16"/>
              </w:rPr>
              <w:t>ценных бумаг</w:t>
            </w:r>
            <w:r w:rsidR="00260E90" w:rsidRPr="008102D8">
              <w:rPr>
                <w:sz w:val="16"/>
                <w:szCs w:val="16"/>
              </w:rPr>
              <w:t>)</w:t>
            </w:r>
          </w:p>
        </w:tc>
        <w:tc>
          <w:tcPr>
            <w:tcW w:w="310" w:type="pct"/>
          </w:tcPr>
          <w:p w:rsidR="008102D8" w:rsidRDefault="00061CD0" w:rsidP="008102D8">
            <w:pPr>
              <w:spacing w:line="192" w:lineRule="auto"/>
              <w:ind w:left="-108" w:right="-108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Дата регистрации условий эмиссии, вид, форма, количество, номинальная стоимость </w:t>
            </w:r>
            <w:r w:rsidR="000A2EA9" w:rsidRPr="008102D8">
              <w:rPr>
                <w:sz w:val="16"/>
                <w:szCs w:val="16"/>
              </w:rPr>
              <w:t>муниципаль</w:t>
            </w:r>
          </w:p>
          <w:p w:rsidR="00061CD0" w:rsidRPr="008102D8" w:rsidRDefault="000A2EA9" w:rsidP="008102D8">
            <w:pPr>
              <w:spacing w:line="192" w:lineRule="auto"/>
              <w:ind w:left="-108" w:right="-108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ной </w:t>
            </w:r>
            <w:r w:rsidR="00061CD0" w:rsidRPr="008102D8">
              <w:rPr>
                <w:sz w:val="16"/>
                <w:szCs w:val="16"/>
              </w:rPr>
              <w:t>ценной бумаги</w:t>
            </w:r>
          </w:p>
        </w:tc>
        <w:tc>
          <w:tcPr>
            <w:tcW w:w="222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Регистрацион</w:t>
            </w:r>
          </w:p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ный </w:t>
            </w:r>
          </w:p>
          <w:p w:rsid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номер усло</w:t>
            </w:r>
          </w:p>
          <w:p w:rsidR="008102D8" w:rsidRDefault="00061CD0" w:rsidP="008102D8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вий эмис</w:t>
            </w:r>
          </w:p>
          <w:p w:rsidR="00061CD0" w:rsidRPr="008102D8" w:rsidRDefault="00061CD0" w:rsidP="008102D8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сии</w:t>
            </w:r>
          </w:p>
        </w:tc>
        <w:tc>
          <w:tcPr>
            <w:tcW w:w="268" w:type="pct"/>
          </w:tcPr>
          <w:p w:rsidR="00061CD0" w:rsidRPr="008102D8" w:rsidRDefault="00061CD0" w:rsidP="000A2EA9">
            <w:pPr>
              <w:spacing w:line="192" w:lineRule="auto"/>
              <w:ind w:left="-111" w:right="-96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Государ</w:t>
            </w:r>
          </w:p>
          <w:p w:rsidR="000A2EA9" w:rsidRPr="008102D8" w:rsidRDefault="00061CD0" w:rsidP="000A2EA9">
            <w:pPr>
              <w:spacing w:line="192" w:lineRule="auto"/>
              <w:ind w:left="-111" w:right="-96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ственный регистра</w:t>
            </w:r>
          </w:p>
          <w:p w:rsidR="008102D8" w:rsidRDefault="00061CD0" w:rsidP="000A2EA9">
            <w:pPr>
              <w:spacing w:line="192" w:lineRule="auto"/>
              <w:ind w:left="-111" w:right="-96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ционный номер </w:t>
            </w:r>
          </w:p>
          <w:p w:rsidR="000A2EA9" w:rsidRPr="008102D8" w:rsidRDefault="00061CD0" w:rsidP="000A2EA9">
            <w:pPr>
              <w:spacing w:line="192" w:lineRule="auto"/>
              <w:ind w:left="-111" w:right="-96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выпуска </w:t>
            </w:r>
            <w:r w:rsidR="000A2EA9" w:rsidRPr="008102D8">
              <w:rPr>
                <w:sz w:val="16"/>
                <w:szCs w:val="16"/>
              </w:rPr>
              <w:t>муници</w:t>
            </w:r>
          </w:p>
          <w:p w:rsidR="00061CD0" w:rsidRPr="008102D8" w:rsidRDefault="000A2EA9" w:rsidP="00260E90">
            <w:pPr>
              <w:spacing w:line="192" w:lineRule="auto"/>
              <w:ind w:left="-111" w:right="-96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пальн</w:t>
            </w:r>
            <w:r w:rsidR="00260E90">
              <w:rPr>
                <w:sz w:val="16"/>
                <w:szCs w:val="16"/>
              </w:rPr>
              <w:t>ых</w:t>
            </w:r>
            <w:r w:rsidRPr="008102D8">
              <w:rPr>
                <w:sz w:val="16"/>
                <w:szCs w:val="16"/>
              </w:rPr>
              <w:t xml:space="preserve"> </w:t>
            </w:r>
            <w:r w:rsidR="00061CD0" w:rsidRPr="008102D8">
              <w:rPr>
                <w:sz w:val="16"/>
                <w:szCs w:val="16"/>
              </w:rPr>
              <w:t>ценн</w:t>
            </w:r>
            <w:r w:rsidR="00260E90">
              <w:rPr>
                <w:sz w:val="16"/>
                <w:szCs w:val="16"/>
              </w:rPr>
              <w:t>ых</w:t>
            </w:r>
            <w:r w:rsidR="00061CD0" w:rsidRPr="008102D8">
              <w:rPr>
                <w:sz w:val="16"/>
                <w:szCs w:val="16"/>
              </w:rPr>
              <w:t xml:space="preserve"> бумаг</w:t>
            </w:r>
          </w:p>
        </w:tc>
        <w:tc>
          <w:tcPr>
            <w:tcW w:w="220" w:type="pct"/>
          </w:tcPr>
          <w:p w:rsidR="00260E90" w:rsidRDefault="00061CD0" w:rsidP="000A2EA9">
            <w:pPr>
              <w:spacing w:line="192" w:lineRule="auto"/>
              <w:ind w:left="-120" w:right="-99"/>
              <w:jc w:val="center"/>
              <w:rPr>
                <w:sz w:val="16"/>
                <w:szCs w:val="16"/>
              </w:rPr>
            </w:pPr>
            <w:r w:rsidRPr="00FF4A88">
              <w:rPr>
                <w:sz w:val="16"/>
                <w:szCs w:val="16"/>
              </w:rPr>
              <w:t xml:space="preserve">Номер, дата </w:t>
            </w:r>
          </w:p>
          <w:p w:rsidR="000A2EA9" w:rsidRPr="00FF4A88" w:rsidRDefault="00061CD0" w:rsidP="000A2EA9">
            <w:pPr>
              <w:spacing w:line="192" w:lineRule="auto"/>
              <w:ind w:left="-120" w:right="-99"/>
              <w:jc w:val="center"/>
              <w:rPr>
                <w:sz w:val="16"/>
                <w:szCs w:val="16"/>
              </w:rPr>
            </w:pPr>
            <w:r w:rsidRPr="00FF4A88">
              <w:rPr>
                <w:sz w:val="16"/>
                <w:szCs w:val="16"/>
              </w:rPr>
              <w:t xml:space="preserve">решения о выпуске </w:t>
            </w:r>
            <w:r w:rsidR="000A2EA9" w:rsidRPr="00FF4A88">
              <w:rPr>
                <w:sz w:val="16"/>
                <w:szCs w:val="16"/>
              </w:rPr>
              <w:t>муници</w:t>
            </w:r>
            <w:r w:rsidR="00D72DDE">
              <w:rPr>
                <w:sz w:val="16"/>
                <w:szCs w:val="16"/>
              </w:rPr>
              <w:t xml:space="preserve"> </w:t>
            </w:r>
            <w:r w:rsidR="000A2EA9" w:rsidRPr="00FF4A88">
              <w:rPr>
                <w:sz w:val="16"/>
                <w:szCs w:val="16"/>
              </w:rPr>
              <w:t>пальных</w:t>
            </w:r>
          </w:p>
          <w:p w:rsidR="00061CD0" w:rsidRPr="00FF4A88" w:rsidRDefault="00061CD0" w:rsidP="000A2EA9">
            <w:pPr>
              <w:spacing w:line="192" w:lineRule="auto"/>
              <w:ind w:left="-120" w:right="-99"/>
              <w:jc w:val="center"/>
              <w:rPr>
                <w:sz w:val="16"/>
                <w:szCs w:val="16"/>
              </w:rPr>
            </w:pPr>
            <w:r w:rsidRPr="00FF4A88">
              <w:rPr>
                <w:sz w:val="16"/>
                <w:szCs w:val="16"/>
              </w:rPr>
              <w:t>ценных бумаг</w:t>
            </w:r>
          </w:p>
          <w:p w:rsidR="00061CD0" w:rsidRPr="00712310" w:rsidRDefault="00061CD0" w:rsidP="00966A9D">
            <w:pPr>
              <w:spacing w:line="192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1" w:type="pct"/>
          </w:tcPr>
          <w:p w:rsidR="00FF4A88" w:rsidRDefault="00061CD0" w:rsidP="00FF4A88">
            <w:pPr>
              <w:spacing w:line="192" w:lineRule="auto"/>
              <w:ind w:left="-117" w:right="-99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Дата возник</w:t>
            </w:r>
            <w:r w:rsidR="00FF4A88">
              <w:rPr>
                <w:sz w:val="16"/>
                <w:szCs w:val="16"/>
              </w:rPr>
              <w:t>но</w:t>
            </w:r>
          </w:p>
          <w:p w:rsidR="00FF4A88" w:rsidRDefault="00FF4A88" w:rsidP="00FF4A88">
            <w:pPr>
              <w:spacing w:line="192" w:lineRule="auto"/>
              <w:ind w:left="-117"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вения обяза</w:t>
            </w:r>
            <w:r w:rsidR="00061CD0" w:rsidRPr="008102D8">
              <w:rPr>
                <w:sz w:val="16"/>
                <w:szCs w:val="16"/>
              </w:rPr>
              <w:t>те</w:t>
            </w:r>
          </w:p>
          <w:p w:rsidR="00FF4A88" w:rsidRDefault="00061CD0" w:rsidP="00FF4A88">
            <w:pPr>
              <w:spacing w:line="192" w:lineRule="auto"/>
              <w:ind w:left="-117" w:right="-99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льства по </w:t>
            </w:r>
            <w:r w:rsidR="000A2EA9" w:rsidRPr="008102D8">
              <w:rPr>
                <w:sz w:val="16"/>
                <w:szCs w:val="16"/>
              </w:rPr>
              <w:t>муници</w:t>
            </w:r>
          </w:p>
          <w:p w:rsidR="000A2EA9" w:rsidRPr="008102D8" w:rsidRDefault="000A2EA9" w:rsidP="00FF4A88">
            <w:pPr>
              <w:spacing w:line="192" w:lineRule="auto"/>
              <w:ind w:left="-117" w:right="-99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пальным</w:t>
            </w:r>
          </w:p>
          <w:p w:rsidR="00061CD0" w:rsidRPr="008102D8" w:rsidRDefault="00061CD0" w:rsidP="00FF4A88">
            <w:pPr>
              <w:spacing w:line="192" w:lineRule="auto"/>
              <w:ind w:left="-117" w:right="-99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ценным бумагам</w:t>
            </w:r>
          </w:p>
        </w:tc>
        <w:tc>
          <w:tcPr>
            <w:tcW w:w="264" w:type="pct"/>
          </w:tcPr>
          <w:p w:rsidR="00BA7A1B" w:rsidRDefault="00061CD0" w:rsidP="00FF4A88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Объем выпуска </w:t>
            </w:r>
            <w:r w:rsidR="000A2EA9" w:rsidRPr="008102D8">
              <w:rPr>
                <w:sz w:val="16"/>
                <w:szCs w:val="16"/>
              </w:rPr>
              <w:t>муници</w:t>
            </w:r>
          </w:p>
          <w:p w:rsidR="00061CD0" w:rsidRPr="008102D8" w:rsidRDefault="000A2EA9" w:rsidP="00FF4A88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пальных </w:t>
            </w:r>
            <w:r w:rsidR="00061CD0" w:rsidRPr="008102D8">
              <w:rPr>
                <w:sz w:val="16"/>
                <w:szCs w:val="16"/>
              </w:rPr>
              <w:t>ценных бумаг</w:t>
            </w:r>
          </w:p>
        </w:tc>
        <w:tc>
          <w:tcPr>
            <w:tcW w:w="237" w:type="pct"/>
          </w:tcPr>
          <w:p w:rsidR="00BA7A1B" w:rsidRDefault="00061CD0" w:rsidP="00BA7A1B">
            <w:pPr>
              <w:spacing w:line="192" w:lineRule="auto"/>
              <w:ind w:left="-113" w:right="-51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Валюта обязате</w:t>
            </w:r>
          </w:p>
          <w:p w:rsidR="00061CD0" w:rsidRPr="008102D8" w:rsidRDefault="00061CD0" w:rsidP="00BA7A1B">
            <w:pPr>
              <w:spacing w:line="192" w:lineRule="auto"/>
              <w:ind w:left="-113" w:right="-51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льства по </w:t>
            </w:r>
            <w:r w:rsidR="000A2EA9" w:rsidRPr="008102D8">
              <w:rPr>
                <w:sz w:val="16"/>
                <w:szCs w:val="16"/>
              </w:rPr>
              <w:t>муници</w:t>
            </w:r>
            <w:r w:rsidR="00D72DDE">
              <w:rPr>
                <w:sz w:val="16"/>
                <w:szCs w:val="16"/>
              </w:rPr>
              <w:t xml:space="preserve"> </w:t>
            </w:r>
            <w:r w:rsidR="000A2EA9" w:rsidRPr="008102D8">
              <w:rPr>
                <w:sz w:val="16"/>
                <w:szCs w:val="16"/>
              </w:rPr>
              <w:t xml:space="preserve">пальным </w:t>
            </w:r>
            <w:r w:rsidRPr="008102D8">
              <w:rPr>
                <w:sz w:val="16"/>
                <w:szCs w:val="16"/>
              </w:rPr>
              <w:t>ценным бумагам</w:t>
            </w:r>
          </w:p>
        </w:tc>
        <w:tc>
          <w:tcPr>
            <w:tcW w:w="277" w:type="pct"/>
          </w:tcPr>
          <w:p w:rsidR="00BA7A1B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Номина</w:t>
            </w:r>
          </w:p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льная сумма долга по </w:t>
            </w:r>
          </w:p>
          <w:p w:rsidR="00BA7A1B" w:rsidRDefault="000A2EA9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муници</w:t>
            </w:r>
          </w:p>
          <w:p w:rsidR="00061CD0" w:rsidRPr="008102D8" w:rsidRDefault="000A2EA9" w:rsidP="00BA7A1B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пальным </w:t>
            </w:r>
            <w:r w:rsidR="00061CD0" w:rsidRPr="008102D8">
              <w:rPr>
                <w:sz w:val="16"/>
                <w:szCs w:val="16"/>
              </w:rPr>
              <w:t>ценным бумагам</w:t>
            </w:r>
          </w:p>
        </w:tc>
        <w:tc>
          <w:tcPr>
            <w:tcW w:w="281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Факти</w:t>
            </w:r>
          </w:p>
          <w:p w:rsidR="00BA7A1B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ческая сумма выпуска</w:t>
            </w:r>
            <w:r w:rsidR="00BA7A1B">
              <w:rPr>
                <w:sz w:val="16"/>
                <w:szCs w:val="16"/>
              </w:rPr>
              <w:t xml:space="preserve"> </w:t>
            </w:r>
            <w:r w:rsidR="000A2EA9" w:rsidRPr="008102D8">
              <w:rPr>
                <w:sz w:val="16"/>
                <w:szCs w:val="16"/>
              </w:rPr>
              <w:t>муници</w:t>
            </w:r>
          </w:p>
          <w:p w:rsidR="00061CD0" w:rsidRPr="008102D8" w:rsidRDefault="000A2EA9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пальных </w:t>
            </w:r>
            <w:r w:rsidR="00061CD0" w:rsidRPr="008102D8">
              <w:rPr>
                <w:sz w:val="16"/>
                <w:szCs w:val="16"/>
              </w:rPr>
              <w:t>ценных бумаг</w:t>
            </w:r>
          </w:p>
        </w:tc>
        <w:tc>
          <w:tcPr>
            <w:tcW w:w="267" w:type="pct"/>
          </w:tcPr>
          <w:p w:rsidR="00BA7A1B" w:rsidRDefault="00BA7A1B" w:rsidP="00BA7A1B">
            <w:pPr>
              <w:spacing w:line="192" w:lineRule="auto"/>
              <w:ind w:left="-106" w:right="-3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</w:t>
            </w:r>
            <w:r w:rsidR="00061CD0" w:rsidRPr="008102D8">
              <w:rPr>
                <w:sz w:val="16"/>
                <w:szCs w:val="16"/>
              </w:rPr>
              <w:t>цент</w:t>
            </w:r>
          </w:p>
          <w:p w:rsidR="00061CD0" w:rsidRPr="008102D8" w:rsidRDefault="00061CD0" w:rsidP="00D72DDE">
            <w:pPr>
              <w:spacing w:line="192" w:lineRule="auto"/>
              <w:ind w:left="-106" w:right="-39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ная ставка (купонный доход) по </w:t>
            </w:r>
            <w:r w:rsidR="000A2EA9" w:rsidRPr="008102D8">
              <w:rPr>
                <w:sz w:val="16"/>
                <w:szCs w:val="16"/>
              </w:rPr>
              <w:t>муници</w:t>
            </w:r>
            <w:r w:rsidR="00D72DDE">
              <w:rPr>
                <w:sz w:val="16"/>
                <w:szCs w:val="16"/>
              </w:rPr>
              <w:t xml:space="preserve">   </w:t>
            </w:r>
            <w:r w:rsidR="000A2EA9" w:rsidRPr="008102D8">
              <w:rPr>
                <w:sz w:val="16"/>
                <w:szCs w:val="16"/>
              </w:rPr>
              <w:t xml:space="preserve">пальной </w:t>
            </w:r>
            <w:r w:rsidRPr="008102D8">
              <w:rPr>
                <w:sz w:val="16"/>
                <w:szCs w:val="16"/>
              </w:rPr>
              <w:t>ценной бумаге</w:t>
            </w:r>
          </w:p>
        </w:tc>
        <w:tc>
          <w:tcPr>
            <w:tcW w:w="268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Форма обеспе</w:t>
            </w:r>
          </w:p>
          <w:p w:rsidR="00BA7A1B" w:rsidRDefault="00061CD0" w:rsidP="00BA7A1B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чения выпуска </w:t>
            </w:r>
            <w:r w:rsidR="000A2EA9" w:rsidRPr="008102D8">
              <w:rPr>
                <w:sz w:val="16"/>
                <w:szCs w:val="16"/>
              </w:rPr>
              <w:t>муници</w:t>
            </w:r>
          </w:p>
          <w:p w:rsidR="00061CD0" w:rsidRPr="008102D8" w:rsidRDefault="000A2EA9" w:rsidP="00BA7A1B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пальных </w:t>
            </w:r>
            <w:r w:rsidR="00061CD0" w:rsidRPr="008102D8">
              <w:rPr>
                <w:sz w:val="16"/>
                <w:szCs w:val="16"/>
              </w:rPr>
              <w:t>ценных бумаг</w:t>
            </w:r>
          </w:p>
        </w:tc>
        <w:tc>
          <w:tcPr>
            <w:tcW w:w="307" w:type="pct"/>
          </w:tcPr>
          <w:p w:rsidR="00D72DDE" w:rsidRDefault="00D72DDE" w:rsidP="00BA7A1B">
            <w:pPr>
              <w:spacing w:line="192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Уста</w:t>
            </w:r>
          </w:p>
          <w:p w:rsidR="00BA7A1B" w:rsidRDefault="00D72DDE" w:rsidP="00BA7A1B">
            <w:pPr>
              <w:spacing w:line="192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</w:t>
            </w:r>
            <w:r w:rsidR="00061CD0" w:rsidRPr="008102D8">
              <w:rPr>
                <w:sz w:val="16"/>
                <w:szCs w:val="16"/>
              </w:rPr>
              <w:t xml:space="preserve">вленная дата погашения </w:t>
            </w:r>
            <w:r w:rsidR="000A2EA9" w:rsidRPr="008102D8">
              <w:rPr>
                <w:sz w:val="16"/>
                <w:szCs w:val="16"/>
              </w:rPr>
              <w:t>муници</w:t>
            </w:r>
          </w:p>
          <w:p w:rsidR="00061CD0" w:rsidRPr="008102D8" w:rsidRDefault="000A2EA9" w:rsidP="00BA7A1B">
            <w:pPr>
              <w:spacing w:line="192" w:lineRule="auto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пальных </w:t>
            </w:r>
            <w:r w:rsidR="00061CD0" w:rsidRPr="008102D8">
              <w:rPr>
                <w:sz w:val="16"/>
                <w:szCs w:val="16"/>
              </w:rPr>
              <w:t>ценных бумаг</w:t>
            </w:r>
          </w:p>
        </w:tc>
        <w:tc>
          <w:tcPr>
            <w:tcW w:w="333" w:type="pct"/>
          </w:tcPr>
          <w:p w:rsidR="00260E90" w:rsidRDefault="00061CD0" w:rsidP="00BA7A1B">
            <w:pPr>
              <w:spacing w:line="192" w:lineRule="auto"/>
              <w:ind w:left="-109" w:right="-33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Фактическая дата исполнения обязательства </w:t>
            </w:r>
            <w:r w:rsidR="00260E90">
              <w:rPr>
                <w:sz w:val="16"/>
                <w:szCs w:val="16"/>
              </w:rPr>
              <w:t>по муниципаль</w:t>
            </w:r>
          </w:p>
          <w:p w:rsidR="00061CD0" w:rsidRPr="008102D8" w:rsidRDefault="00260E90" w:rsidP="00BA7A1B">
            <w:pPr>
              <w:spacing w:line="192" w:lineRule="auto"/>
              <w:ind w:left="-109" w:right="-3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ным ценным бумагам </w:t>
            </w:r>
            <w:r w:rsidR="00061CD0" w:rsidRPr="008102D8">
              <w:rPr>
                <w:sz w:val="16"/>
                <w:szCs w:val="16"/>
              </w:rPr>
              <w:t xml:space="preserve">полностью или частично </w:t>
            </w:r>
          </w:p>
        </w:tc>
        <w:tc>
          <w:tcPr>
            <w:tcW w:w="248" w:type="pct"/>
          </w:tcPr>
          <w:p w:rsidR="00D72DDE" w:rsidRDefault="00061CD0" w:rsidP="00BA7A1B">
            <w:pPr>
              <w:spacing w:line="192" w:lineRule="auto"/>
              <w:ind w:left="-42" w:right="-88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Остаток задолженности по </w:t>
            </w:r>
            <w:r w:rsidR="000A2EA9" w:rsidRPr="008102D8">
              <w:rPr>
                <w:sz w:val="16"/>
                <w:szCs w:val="16"/>
              </w:rPr>
              <w:t>муници</w:t>
            </w:r>
          </w:p>
          <w:p w:rsidR="00061CD0" w:rsidRPr="008102D8" w:rsidRDefault="000A2EA9" w:rsidP="00BA7A1B">
            <w:pPr>
              <w:spacing w:line="192" w:lineRule="auto"/>
              <w:ind w:left="-42" w:right="-88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пальным </w:t>
            </w:r>
            <w:r w:rsidR="00061CD0" w:rsidRPr="008102D8">
              <w:rPr>
                <w:sz w:val="16"/>
                <w:szCs w:val="16"/>
              </w:rPr>
              <w:t>ценным бумагам</w:t>
            </w:r>
          </w:p>
        </w:tc>
        <w:tc>
          <w:tcPr>
            <w:tcW w:w="260" w:type="pct"/>
          </w:tcPr>
          <w:p w:rsidR="00BA7A1B" w:rsidRDefault="00061CD0" w:rsidP="00BA7A1B">
            <w:pPr>
              <w:spacing w:line="192" w:lineRule="auto"/>
              <w:ind w:left="-11" w:right="-106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Просро ченная задолжен</w:t>
            </w:r>
          </w:p>
          <w:p w:rsidR="00D72DDE" w:rsidRDefault="00061CD0" w:rsidP="00BA7A1B">
            <w:pPr>
              <w:spacing w:line="192" w:lineRule="auto"/>
              <w:ind w:left="-11" w:right="-106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ность по </w:t>
            </w:r>
            <w:r w:rsidR="000A2EA9" w:rsidRPr="008102D8">
              <w:rPr>
                <w:sz w:val="16"/>
                <w:szCs w:val="16"/>
              </w:rPr>
              <w:t>муници</w:t>
            </w:r>
          </w:p>
          <w:p w:rsidR="00061CD0" w:rsidRPr="008102D8" w:rsidRDefault="000A2EA9" w:rsidP="00BA7A1B">
            <w:pPr>
              <w:spacing w:line="192" w:lineRule="auto"/>
              <w:ind w:left="-11" w:right="-106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пальным </w:t>
            </w:r>
            <w:r w:rsidR="00061CD0" w:rsidRPr="008102D8">
              <w:rPr>
                <w:sz w:val="16"/>
                <w:szCs w:val="16"/>
              </w:rPr>
              <w:t>ценным бумагам</w:t>
            </w:r>
          </w:p>
        </w:tc>
        <w:tc>
          <w:tcPr>
            <w:tcW w:w="265" w:type="pct"/>
          </w:tcPr>
          <w:p w:rsidR="00BA7A1B" w:rsidRDefault="00061CD0" w:rsidP="00BA7A1B">
            <w:pPr>
              <w:spacing w:line="192" w:lineRule="auto"/>
              <w:ind w:left="-110" w:right="-107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>Иные сведения, раскры</w:t>
            </w:r>
          </w:p>
          <w:p w:rsidR="00D72DDE" w:rsidRDefault="00061CD0" w:rsidP="00BA7A1B">
            <w:pPr>
              <w:spacing w:line="192" w:lineRule="auto"/>
              <w:ind w:left="-110" w:right="-107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вающие условия обращения </w:t>
            </w:r>
            <w:r w:rsidR="000A2EA9" w:rsidRPr="008102D8">
              <w:rPr>
                <w:sz w:val="16"/>
                <w:szCs w:val="16"/>
              </w:rPr>
              <w:t>муници</w:t>
            </w:r>
          </w:p>
          <w:p w:rsidR="00061CD0" w:rsidRPr="008102D8" w:rsidRDefault="000A2EA9" w:rsidP="00D72DDE">
            <w:pPr>
              <w:spacing w:line="192" w:lineRule="auto"/>
              <w:ind w:left="-110" w:right="-107"/>
              <w:jc w:val="center"/>
              <w:rPr>
                <w:sz w:val="16"/>
                <w:szCs w:val="16"/>
              </w:rPr>
            </w:pPr>
            <w:r w:rsidRPr="008102D8">
              <w:rPr>
                <w:sz w:val="16"/>
                <w:szCs w:val="16"/>
              </w:rPr>
              <w:t xml:space="preserve">пальных </w:t>
            </w:r>
            <w:r w:rsidR="00061CD0" w:rsidRPr="008102D8">
              <w:rPr>
                <w:sz w:val="16"/>
                <w:szCs w:val="16"/>
              </w:rPr>
              <w:t>ценных бумаг</w:t>
            </w:r>
          </w:p>
        </w:tc>
      </w:tr>
      <w:tr w:rsidR="00BA7A1B" w:rsidRPr="008102D8" w:rsidTr="00BA7A1B">
        <w:tc>
          <w:tcPr>
            <w:tcW w:w="353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9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0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</w:tcPr>
          <w:p w:rsidR="00061CD0" w:rsidRPr="00712310" w:rsidRDefault="00061CD0" w:rsidP="00966A9D">
            <w:pPr>
              <w:spacing w:line="192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1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7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1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3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8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</w:tr>
      <w:tr w:rsidR="00BA7A1B" w:rsidRPr="008102D8" w:rsidTr="00BA7A1B">
        <w:tc>
          <w:tcPr>
            <w:tcW w:w="353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9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0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2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20" w:type="pct"/>
          </w:tcPr>
          <w:p w:rsidR="00061CD0" w:rsidRPr="00712310" w:rsidRDefault="00061CD0" w:rsidP="00966A9D">
            <w:pPr>
              <w:spacing w:line="192" w:lineRule="auto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21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4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37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7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81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7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8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07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33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8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pct"/>
          </w:tcPr>
          <w:p w:rsidR="00061CD0" w:rsidRPr="008102D8" w:rsidRDefault="00061CD0" w:rsidP="00966A9D">
            <w:pPr>
              <w:spacing w:line="192" w:lineRule="auto"/>
              <w:jc w:val="center"/>
              <w:rPr>
                <w:sz w:val="16"/>
                <w:szCs w:val="16"/>
              </w:rPr>
            </w:pPr>
          </w:p>
        </w:tc>
      </w:tr>
    </w:tbl>
    <w:p w:rsidR="00061CD0" w:rsidRDefault="00061CD0" w:rsidP="00061CD0">
      <w:pPr>
        <w:spacing w:line="216" w:lineRule="auto"/>
        <w:rPr>
          <w:sz w:val="28"/>
          <w:szCs w:val="28"/>
        </w:rPr>
      </w:pPr>
    </w:p>
    <w:p w:rsidR="00061CD0" w:rsidRDefault="00061CD0" w:rsidP="00061CD0">
      <w:pPr>
        <w:spacing w:line="216" w:lineRule="auto"/>
        <w:rPr>
          <w:sz w:val="28"/>
          <w:szCs w:val="28"/>
        </w:rPr>
      </w:pPr>
    </w:p>
    <w:p w:rsidR="00061CD0" w:rsidRDefault="00061CD0" w:rsidP="00061CD0">
      <w:pPr>
        <w:spacing w:line="216" w:lineRule="auto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2"/>
        <w:gridCol w:w="4490"/>
        <w:gridCol w:w="4490"/>
      </w:tblGrid>
      <w:tr w:rsidR="00061CD0" w:rsidTr="00966A9D">
        <w:tc>
          <w:tcPr>
            <w:tcW w:w="4834" w:type="dxa"/>
          </w:tcPr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города Ставрополя, руководитель </w:t>
            </w:r>
          </w:p>
          <w:p w:rsidR="00061CD0" w:rsidRPr="009B2113" w:rsidRDefault="00061CD0" w:rsidP="00966A9D">
            <w:pPr>
              <w:tabs>
                <w:tab w:val="left" w:pos="9042"/>
              </w:tabs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комитета финансов и бюджета </w:t>
            </w:r>
            <w:r>
              <w:rPr>
                <w:sz w:val="28"/>
                <w:szCs w:val="28"/>
              </w:rPr>
              <w:tab/>
              <w:t xml:space="preserve">                   </w:t>
            </w:r>
          </w:p>
          <w:p w:rsidR="00061CD0" w:rsidRDefault="00061CD0" w:rsidP="00966A9D">
            <w:pPr>
              <w:spacing w:line="216" w:lineRule="auto"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(подпись)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BA7A1B" w:rsidRDefault="00BA7A1B" w:rsidP="00061CD0">
      <w:pPr>
        <w:spacing w:line="240" w:lineRule="exact"/>
        <w:jc w:val="center"/>
        <w:rPr>
          <w:sz w:val="28"/>
          <w:szCs w:val="28"/>
        </w:rPr>
      </w:pPr>
    </w:p>
    <w:p w:rsidR="00BA7A1B" w:rsidRDefault="00BA7A1B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lastRenderedPageBreak/>
        <w:t>Долговые обязательства города Ставрополя</w:t>
      </w:r>
    </w:p>
    <w:p w:rsidR="00061CD0" w:rsidRDefault="00061CD0" w:rsidP="00061CD0">
      <w:pPr>
        <w:pStyle w:val="Con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AF04BC">
        <w:rPr>
          <w:rFonts w:ascii="Times New Roman" w:hAnsi="Times New Roman" w:cs="Times New Roman"/>
          <w:sz w:val="28"/>
          <w:szCs w:val="28"/>
        </w:rPr>
        <w:t xml:space="preserve">бюджетным кредитам, привлеченным </w:t>
      </w:r>
      <w:r w:rsidRPr="006C373A">
        <w:rPr>
          <w:rFonts w:ascii="Times New Roman" w:hAnsi="Times New Roman" w:cs="Times New Roman"/>
          <w:sz w:val="28"/>
          <w:szCs w:val="28"/>
        </w:rPr>
        <w:t xml:space="preserve">в валюте Российской Федерации </w:t>
      </w:r>
    </w:p>
    <w:p w:rsidR="00061CD0" w:rsidRDefault="00061CD0" w:rsidP="00061CD0">
      <w:pPr>
        <w:pStyle w:val="Con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373A">
        <w:rPr>
          <w:rFonts w:ascii="Times New Roman" w:hAnsi="Times New Roman" w:cs="Times New Roman"/>
          <w:sz w:val="28"/>
          <w:szCs w:val="28"/>
        </w:rPr>
        <w:t xml:space="preserve">в бюджет города Ставрополя из других бюджетов </w:t>
      </w:r>
    </w:p>
    <w:p w:rsidR="00061CD0" w:rsidRDefault="00061CD0" w:rsidP="00061CD0">
      <w:pPr>
        <w:pStyle w:val="Con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C373A">
        <w:rPr>
          <w:rFonts w:ascii="Times New Roman" w:hAnsi="Times New Roman" w:cs="Times New Roman"/>
          <w:sz w:val="28"/>
          <w:szCs w:val="28"/>
        </w:rPr>
        <w:t>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>по состоянию на «__»___20_</w:t>
      </w:r>
    </w:p>
    <w:p w:rsidR="00061CD0" w:rsidRDefault="00061CD0" w:rsidP="00061CD0">
      <w:pPr>
        <w:contextualSpacing/>
        <w:rPr>
          <w:sz w:val="28"/>
          <w:szCs w:val="28"/>
        </w:rPr>
      </w:pPr>
    </w:p>
    <w:tbl>
      <w:tblPr>
        <w:tblStyle w:val="a6"/>
        <w:tblW w:w="15451" w:type="dxa"/>
        <w:tblInd w:w="-318" w:type="dxa"/>
        <w:tblLayout w:type="fixed"/>
        <w:tblLook w:val="04A0"/>
      </w:tblPr>
      <w:tblGrid>
        <w:gridCol w:w="993"/>
        <w:gridCol w:w="709"/>
        <w:gridCol w:w="992"/>
        <w:gridCol w:w="709"/>
        <w:gridCol w:w="850"/>
        <w:gridCol w:w="709"/>
        <w:gridCol w:w="993"/>
        <w:gridCol w:w="709"/>
        <w:gridCol w:w="708"/>
        <w:gridCol w:w="567"/>
        <w:gridCol w:w="567"/>
        <w:gridCol w:w="709"/>
        <w:gridCol w:w="850"/>
        <w:gridCol w:w="709"/>
        <w:gridCol w:w="709"/>
        <w:gridCol w:w="708"/>
        <w:gridCol w:w="709"/>
        <w:gridCol w:w="567"/>
        <w:gridCol w:w="567"/>
        <w:gridCol w:w="567"/>
        <w:gridCol w:w="850"/>
      </w:tblGrid>
      <w:tr w:rsidR="00061CD0" w:rsidRPr="00AF04BC" w:rsidTr="00966A9D">
        <w:tc>
          <w:tcPr>
            <w:tcW w:w="993" w:type="dxa"/>
            <w:vMerge w:val="restart"/>
          </w:tcPr>
          <w:p w:rsidR="00061CD0" w:rsidRPr="00AF04BC" w:rsidRDefault="00061CD0" w:rsidP="00966A9D">
            <w:pPr>
              <w:jc w:val="center"/>
            </w:pPr>
            <w:r w:rsidRPr="00AF04BC">
              <w:t>Рекви зиты</w:t>
            </w:r>
          </w:p>
          <w:p w:rsidR="00061CD0" w:rsidRPr="00AF04BC" w:rsidRDefault="00061CD0" w:rsidP="00966A9D">
            <w:pPr>
              <w:jc w:val="center"/>
            </w:pPr>
            <w:r>
              <w:t>договора (соглашения)</w:t>
            </w:r>
            <w:r w:rsidRPr="00AF04BC">
              <w:t xml:space="preserve">: номер </w:t>
            </w:r>
            <w:r>
              <w:t>договора (соглашения)</w:t>
            </w:r>
            <w:r w:rsidRPr="00AF04BC">
              <w:t xml:space="preserve">, дата заключения </w:t>
            </w:r>
            <w:r>
              <w:t>договора (соглашения)</w:t>
            </w: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Пол</w:t>
            </w:r>
          </w:p>
          <w:p w:rsidR="00061CD0" w:rsidRDefault="00061CD0" w:rsidP="00966A9D">
            <w:pPr>
              <w:jc w:val="center"/>
            </w:pPr>
            <w:r w:rsidRPr="00AF04BC">
              <w:t>ное наи</w:t>
            </w:r>
          </w:p>
          <w:p w:rsidR="00061CD0" w:rsidRDefault="00061CD0" w:rsidP="00966A9D">
            <w:pPr>
              <w:jc w:val="center"/>
            </w:pPr>
            <w:r>
              <w:t>менова</w:t>
            </w:r>
            <w:r w:rsidRPr="00AF04BC">
              <w:t>ние кре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дитора</w:t>
            </w:r>
          </w:p>
        </w:tc>
        <w:tc>
          <w:tcPr>
            <w:tcW w:w="992" w:type="dxa"/>
            <w:vMerge w:val="restart"/>
          </w:tcPr>
          <w:p w:rsidR="00061CD0" w:rsidRPr="00AF04BC" w:rsidRDefault="00061CD0" w:rsidP="00966A9D">
            <w:pPr>
              <w:jc w:val="center"/>
            </w:pPr>
            <w:r>
              <w:t>О</w:t>
            </w:r>
            <w:r w:rsidRPr="00AF04BC">
              <w:t xml:space="preserve">снова ние заключе ния </w:t>
            </w:r>
            <w:r>
              <w:t>договора (соглашения)</w:t>
            </w: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Фор ма обес пече ния обяза тель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ства</w:t>
            </w:r>
          </w:p>
        </w:tc>
        <w:tc>
          <w:tcPr>
            <w:tcW w:w="850" w:type="dxa"/>
            <w:vMerge w:val="restart"/>
          </w:tcPr>
          <w:p w:rsidR="00061CD0" w:rsidRPr="00AF04BC" w:rsidRDefault="00061CD0" w:rsidP="00966A9D">
            <w:pPr>
              <w:jc w:val="center"/>
            </w:pPr>
            <w:r w:rsidRPr="00AF04BC">
              <w:t xml:space="preserve">Дата возникнове ния обяза тельст ва </w:t>
            </w:r>
          </w:p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Срок погаше</w:t>
            </w:r>
          </w:p>
          <w:p w:rsidR="00061CD0" w:rsidRDefault="00061CD0" w:rsidP="00966A9D">
            <w:pPr>
              <w:jc w:val="center"/>
            </w:pPr>
            <w:r w:rsidRPr="00AF04BC">
              <w:t>ния кре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дита</w:t>
            </w:r>
          </w:p>
        </w:tc>
        <w:tc>
          <w:tcPr>
            <w:tcW w:w="993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Дата испол нения обяза</w:t>
            </w:r>
          </w:p>
          <w:p w:rsidR="00061CD0" w:rsidRDefault="00061CD0" w:rsidP="00966A9D">
            <w:pPr>
              <w:jc w:val="center"/>
            </w:pPr>
            <w:r w:rsidRPr="00AF04BC">
              <w:t>тельства пол ностью или частич но (</w:t>
            </w:r>
            <w:r>
              <w:t xml:space="preserve">дата </w:t>
            </w:r>
            <w:r w:rsidRPr="00AF04BC">
              <w:t>прекра</w:t>
            </w:r>
          </w:p>
          <w:p w:rsidR="00061CD0" w:rsidRDefault="00061CD0" w:rsidP="00966A9D">
            <w:pPr>
              <w:jc w:val="center"/>
            </w:pPr>
            <w:r>
              <w:t>ще</w:t>
            </w:r>
            <w:r w:rsidRPr="00AF04BC">
              <w:t xml:space="preserve">ния </w:t>
            </w:r>
            <w:r>
              <w:t>обяза</w:t>
            </w:r>
          </w:p>
          <w:p w:rsidR="00061CD0" w:rsidRDefault="00061CD0" w:rsidP="00966A9D">
            <w:pPr>
              <w:jc w:val="center"/>
            </w:pPr>
            <w:r>
              <w:t xml:space="preserve">тельства </w:t>
            </w:r>
            <w:r w:rsidRPr="00AF04BC">
              <w:t>по иным основа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ниям)</w:t>
            </w: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Ва</w:t>
            </w:r>
          </w:p>
          <w:p w:rsidR="00061CD0" w:rsidRDefault="00061CD0" w:rsidP="00966A9D">
            <w:pPr>
              <w:jc w:val="center"/>
            </w:pPr>
            <w:r w:rsidRPr="00AF04BC">
              <w:t>люта обязатель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ства</w:t>
            </w:r>
          </w:p>
        </w:tc>
        <w:tc>
          <w:tcPr>
            <w:tcW w:w="708" w:type="dxa"/>
            <w:vMerge w:val="restart"/>
          </w:tcPr>
          <w:p w:rsidR="00061CD0" w:rsidRPr="00AF04BC" w:rsidRDefault="00061CD0" w:rsidP="00966A9D">
            <w:pPr>
              <w:jc w:val="center"/>
            </w:pPr>
            <w:r w:rsidRPr="00AF04BC">
              <w:t>Про центная став ка</w:t>
            </w:r>
          </w:p>
        </w:tc>
        <w:tc>
          <w:tcPr>
            <w:tcW w:w="2693" w:type="dxa"/>
            <w:gridSpan w:val="4"/>
          </w:tcPr>
          <w:p w:rsidR="00061CD0" w:rsidRPr="00AF04BC" w:rsidRDefault="00061CD0" w:rsidP="00966A9D">
            <w:pPr>
              <w:jc w:val="center"/>
            </w:pPr>
            <w:r w:rsidRPr="00AF04BC">
              <w:t>Объем ос</w:t>
            </w:r>
            <w:r>
              <w:t xml:space="preserve">новного долга в соответствии с </w:t>
            </w:r>
            <w:r w:rsidRPr="00AF04BC">
              <w:t>договором (соглашением)</w:t>
            </w:r>
          </w:p>
        </w:tc>
        <w:tc>
          <w:tcPr>
            <w:tcW w:w="2835" w:type="dxa"/>
            <w:gridSpan w:val="4"/>
          </w:tcPr>
          <w:p w:rsidR="00061CD0" w:rsidRPr="00AF04BC" w:rsidRDefault="00061CD0" w:rsidP="00966A9D">
            <w:pPr>
              <w:jc w:val="center"/>
            </w:pPr>
            <w:r w:rsidRPr="00AF04BC">
              <w:t xml:space="preserve">Сведения о процентах </w:t>
            </w:r>
            <w:r w:rsidRPr="00AF04BC">
              <w:br/>
              <w:t>за пользование кредитом</w:t>
            </w:r>
          </w:p>
        </w:tc>
        <w:tc>
          <w:tcPr>
            <w:tcW w:w="1701" w:type="dxa"/>
            <w:gridSpan w:val="3"/>
          </w:tcPr>
          <w:p w:rsidR="00061CD0" w:rsidRPr="00AF04BC" w:rsidRDefault="00061CD0" w:rsidP="00966A9D">
            <w:pPr>
              <w:jc w:val="center"/>
            </w:pPr>
            <w:r w:rsidRPr="00AF04BC">
              <w:t xml:space="preserve">Сведения </w:t>
            </w:r>
            <w:r>
              <w:t>о</w:t>
            </w:r>
            <w:r w:rsidRPr="00AF04BC">
              <w:t xml:space="preserve"> штрафных санкциях</w:t>
            </w:r>
          </w:p>
        </w:tc>
        <w:tc>
          <w:tcPr>
            <w:tcW w:w="850" w:type="dxa"/>
            <w:vMerge w:val="restart"/>
          </w:tcPr>
          <w:p w:rsidR="00061CD0" w:rsidRDefault="00061CD0" w:rsidP="00966A9D">
            <w:pPr>
              <w:jc w:val="center"/>
            </w:pPr>
            <w:r>
              <w:t>И</w:t>
            </w:r>
            <w:r w:rsidRPr="00AF04BC">
              <w:t>ные сведе</w:t>
            </w:r>
          </w:p>
          <w:p w:rsidR="00061CD0" w:rsidRDefault="00061CD0" w:rsidP="00966A9D">
            <w:pPr>
              <w:jc w:val="center"/>
            </w:pPr>
            <w:r w:rsidRPr="00AF04BC">
              <w:t>ния, раскрываю</w:t>
            </w:r>
          </w:p>
          <w:p w:rsidR="00061CD0" w:rsidRDefault="00061CD0" w:rsidP="00966A9D">
            <w:pPr>
              <w:jc w:val="center"/>
            </w:pPr>
            <w:r w:rsidRPr="00AF04BC">
              <w:t>щие усло</w:t>
            </w:r>
          </w:p>
          <w:p w:rsidR="00061CD0" w:rsidRDefault="00061CD0" w:rsidP="00966A9D">
            <w:pPr>
              <w:jc w:val="center"/>
            </w:pPr>
            <w:r w:rsidRPr="00AF04BC">
              <w:t xml:space="preserve">вия </w:t>
            </w:r>
            <w:r>
              <w:t>договора (соглашения)</w:t>
            </w:r>
            <w:r w:rsidRPr="00AF04BC">
              <w:t>о предоставле</w:t>
            </w:r>
          </w:p>
          <w:p w:rsidR="00061CD0" w:rsidRDefault="00061CD0" w:rsidP="00966A9D">
            <w:pPr>
              <w:jc w:val="center"/>
            </w:pPr>
            <w:r w:rsidRPr="00AF04BC">
              <w:t>нии креди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та</w:t>
            </w:r>
          </w:p>
        </w:tc>
      </w:tr>
      <w:tr w:rsidR="00061CD0" w:rsidRPr="00AF04BC" w:rsidTr="00966A9D">
        <w:tc>
          <w:tcPr>
            <w:tcW w:w="993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992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850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993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708" w:type="dxa"/>
            <w:vMerge/>
          </w:tcPr>
          <w:p w:rsidR="00061CD0" w:rsidRPr="00AF04BC" w:rsidRDefault="00061CD0" w:rsidP="00966A9D"/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по лу че но</w:t>
            </w: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по га ше но</w:t>
            </w: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  <w:r w:rsidRPr="00AF04BC">
              <w:t>задолжен ность</w:t>
            </w: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  <w:r w:rsidRPr="00AF04BC">
              <w:t>просроченная задол жен ность</w:t>
            </w: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  <w:r w:rsidRPr="00AF04BC">
              <w:t>дат</w:t>
            </w:r>
            <w:r>
              <w:t>а</w:t>
            </w:r>
            <w:r w:rsidRPr="00AF04BC">
              <w:t xml:space="preserve"> вып латы про цен тов</w:t>
            </w:r>
          </w:p>
        </w:tc>
        <w:tc>
          <w:tcPr>
            <w:tcW w:w="709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 w:rsidRPr="00AF04BC">
              <w:t>мер на</w:t>
            </w:r>
          </w:p>
          <w:p w:rsidR="00061CD0" w:rsidRDefault="00061CD0" w:rsidP="00966A9D">
            <w:pPr>
              <w:jc w:val="center"/>
            </w:pPr>
            <w:r w:rsidRPr="00AF04BC">
              <w:t>чис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лен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ных про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цен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тов</w:t>
            </w:r>
          </w:p>
        </w:tc>
        <w:tc>
          <w:tcPr>
            <w:tcW w:w="708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 w:rsidRPr="00AF04BC">
              <w:t>мер пога</w:t>
            </w:r>
          </w:p>
          <w:p w:rsidR="00061CD0" w:rsidRDefault="00061CD0" w:rsidP="00966A9D">
            <w:pPr>
              <w:jc w:val="center"/>
            </w:pPr>
            <w:r>
              <w:t>шен</w:t>
            </w:r>
          </w:p>
          <w:p w:rsidR="00061CD0" w:rsidRDefault="00061CD0" w:rsidP="00966A9D">
            <w:pPr>
              <w:jc w:val="center"/>
            </w:pPr>
            <w:r>
              <w:t>ных про</w:t>
            </w:r>
          </w:p>
          <w:p w:rsidR="00061CD0" w:rsidRDefault="00061CD0" w:rsidP="00966A9D">
            <w:pPr>
              <w:jc w:val="center"/>
            </w:pPr>
            <w:r>
              <w:t>цен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тов</w:t>
            </w:r>
          </w:p>
        </w:tc>
        <w:tc>
          <w:tcPr>
            <w:tcW w:w="709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 w:rsidRPr="00AF04BC">
              <w:t>мер задолжен</w:t>
            </w:r>
          </w:p>
          <w:p w:rsidR="00061CD0" w:rsidRDefault="00061CD0" w:rsidP="00966A9D">
            <w:pPr>
              <w:jc w:val="center"/>
            </w:pPr>
            <w:r w:rsidRPr="00AF04BC">
              <w:t>ности</w:t>
            </w:r>
            <w:r>
              <w:t xml:space="preserve"> по про</w:t>
            </w:r>
          </w:p>
          <w:p w:rsidR="00061CD0" w:rsidRDefault="00061CD0" w:rsidP="00966A9D">
            <w:pPr>
              <w:jc w:val="center"/>
            </w:pPr>
            <w:r>
              <w:t>цен</w:t>
            </w:r>
          </w:p>
          <w:p w:rsidR="00061CD0" w:rsidRPr="00AF04BC" w:rsidRDefault="00061CD0" w:rsidP="00966A9D">
            <w:pPr>
              <w:jc w:val="center"/>
            </w:pPr>
            <w:r>
              <w:t>там</w:t>
            </w: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на числе но</w:t>
            </w: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по га ше но</w:t>
            </w:r>
          </w:p>
        </w:tc>
        <w:tc>
          <w:tcPr>
            <w:tcW w:w="567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 w:rsidRPr="00AF04BC">
              <w:t>мер за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долженности</w:t>
            </w:r>
          </w:p>
        </w:tc>
        <w:tc>
          <w:tcPr>
            <w:tcW w:w="850" w:type="dxa"/>
            <w:vMerge/>
          </w:tcPr>
          <w:p w:rsidR="00061CD0" w:rsidRPr="00AF04BC" w:rsidRDefault="00061CD0" w:rsidP="00966A9D"/>
        </w:tc>
      </w:tr>
      <w:tr w:rsidR="00061CD0" w:rsidRPr="00AF04BC" w:rsidTr="00966A9D"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2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8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8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</w:tr>
      <w:tr w:rsidR="00061CD0" w:rsidRPr="00AF04BC" w:rsidTr="00966A9D"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2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8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8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</w:tr>
    </w:tbl>
    <w:p w:rsidR="00061CD0" w:rsidRDefault="00061CD0" w:rsidP="00061CD0">
      <w:pPr>
        <w:contextualSpacing/>
        <w:rPr>
          <w:sz w:val="28"/>
          <w:szCs w:val="28"/>
        </w:rPr>
      </w:pPr>
    </w:p>
    <w:p w:rsidR="00061CD0" w:rsidRDefault="00061CD0" w:rsidP="00061CD0">
      <w:pPr>
        <w:contextualSpacing/>
        <w:rPr>
          <w:sz w:val="28"/>
          <w:szCs w:val="28"/>
        </w:rPr>
      </w:pPr>
    </w:p>
    <w:p w:rsidR="00061CD0" w:rsidRDefault="00061CD0" w:rsidP="00061CD0">
      <w:pPr>
        <w:contextualSpacing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2"/>
        <w:gridCol w:w="4490"/>
        <w:gridCol w:w="4490"/>
      </w:tblGrid>
      <w:tr w:rsidR="00061CD0" w:rsidTr="00966A9D">
        <w:tc>
          <w:tcPr>
            <w:tcW w:w="4834" w:type="dxa"/>
          </w:tcPr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города Ставрополя, руководитель </w:t>
            </w:r>
          </w:p>
          <w:p w:rsidR="00061CD0" w:rsidRPr="009B2113" w:rsidRDefault="00061CD0" w:rsidP="00966A9D">
            <w:pPr>
              <w:tabs>
                <w:tab w:val="left" w:pos="9042"/>
              </w:tabs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комитета финансов и бюджета </w:t>
            </w:r>
            <w:r>
              <w:rPr>
                <w:sz w:val="28"/>
                <w:szCs w:val="28"/>
              </w:rPr>
              <w:tab/>
              <w:t xml:space="preserve">                   </w:t>
            </w:r>
          </w:p>
          <w:p w:rsidR="00061CD0" w:rsidRDefault="00061CD0" w:rsidP="00966A9D">
            <w:pPr>
              <w:spacing w:line="216" w:lineRule="auto"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(подпись)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660AC9">
        <w:rPr>
          <w:sz w:val="28"/>
          <w:szCs w:val="28"/>
        </w:rPr>
        <w:lastRenderedPageBreak/>
        <w:t xml:space="preserve">Долговые обязательства </w:t>
      </w: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660AC9">
        <w:rPr>
          <w:sz w:val="28"/>
          <w:szCs w:val="28"/>
        </w:rPr>
        <w:t xml:space="preserve">города Ставрополя по бюджетным кредитам, </w:t>
      </w: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660AC9">
        <w:rPr>
          <w:sz w:val="28"/>
          <w:szCs w:val="28"/>
        </w:rPr>
        <w:t xml:space="preserve">привлеченным от Российской Федерации в иностранной валюте </w:t>
      </w: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660AC9">
        <w:rPr>
          <w:sz w:val="28"/>
          <w:szCs w:val="28"/>
        </w:rPr>
        <w:t>в рамках использования целевых иностранных кредитов</w:t>
      </w:r>
      <w:r w:rsidR="007E2ADF">
        <w:rPr>
          <w:sz w:val="28"/>
          <w:szCs w:val="28"/>
        </w:rPr>
        <w:t>,</w:t>
      </w:r>
      <w:r w:rsidRPr="00AF04BC">
        <w:rPr>
          <w:sz w:val="28"/>
          <w:szCs w:val="28"/>
        </w:rPr>
        <w:t xml:space="preserve"> </w:t>
      </w: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>по состоянию на «__»___20_</w:t>
      </w:r>
    </w:p>
    <w:p w:rsidR="00061CD0" w:rsidRDefault="00061CD0" w:rsidP="00061CD0">
      <w:pPr>
        <w:contextualSpacing/>
        <w:rPr>
          <w:sz w:val="28"/>
          <w:szCs w:val="28"/>
        </w:rPr>
      </w:pPr>
    </w:p>
    <w:tbl>
      <w:tblPr>
        <w:tblStyle w:val="a6"/>
        <w:tblW w:w="15451" w:type="dxa"/>
        <w:tblInd w:w="-318" w:type="dxa"/>
        <w:tblLayout w:type="fixed"/>
        <w:tblLook w:val="04A0"/>
      </w:tblPr>
      <w:tblGrid>
        <w:gridCol w:w="993"/>
        <w:gridCol w:w="709"/>
        <w:gridCol w:w="992"/>
        <w:gridCol w:w="709"/>
        <w:gridCol w:w="850"/>
        <w:gridCol w:w="709"/>
        <w:gridCol w:w="993"/>
        <w:gridCol w:w="709"/>
        <w:gridCol w:w="708"/>
        <w:gridCol w:w="567"/>
        <w:gridCol w:w="567"/>
        <w:gridCol w:w="709"/>
        <w:gridCol w:w="850"/>
        <w:gridCol w:w="709"/>
        <w:gridCol w:w="709"/>
        <w:gridCol w:w="708"/>
        <w:gridCol w:w="709"/>
        <w:gridCol w:w="567"/>
        <w:gridCol w:w="567"/>
        <w:gridCol w:w="567"/>
        <w:gridCol w:w="850"/>
      </w:tblGrid>
      <w:tr w:rsidR="00061CD0" w:rsidRPr="00AF04BC" w:rsidTr="00966A9D">
        <w:tc>
          <w:tcPr>
            <w:tcW w:w="993" w:type="dxa"/>
            <w:vMerge w:val="restart"/>
          </w:tcPr>
          <w:p w:rsidR="00061CD0" w:rsidRPr="00AF04BC" w:rsidRDefault="00061CD0" w:rsidP="00966A9D">
            <w:pPr>
              <w:jc w:val="center"/>
            </w:pPr>
            <w:r w:rsidRPr="00AF04BC">
              <w:t>Рекви зиты</w:t>
            </w:r>
          </w:p>
          <w:p w:rsidR="00061CD0" w:rsidRPr="00AF04BC" w:rsidRDefault="00061CD0" w:rsidP="00966A9D">
            <w:pPr>
              <w:jc w:val="center"/>
            </w:pPr>
            <w:r>
              <w:t>договора (соглашения)</w:t>
            </w:r>
            <w:r w:rsidRPr="00AF04BC">
              <w:t xml:space="preserve">: номер </w:t>
            </w:r>
            <w:r>
              <w:t>договора (соглашения)</w:t>
            </w:r>
            <w:r w:rsidRPr="00AF04BC">
              <w:t xml:space="preserve">, дата заключения </w:t>
            </w:r>
            <w:r>
              <w:t>договора (соглашения)</w:t>
            </w: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Пол</w:t>
            </w:r>
          </w:p>
          <w:p w:rsidR="00061CD0" w:rsidRDefault="00061CD0" w:rsidP="00966A9D">
            <w:pPr>
              <w:jc w:val="center"/>
            </w:pPr>
            <w:r w:rsidRPr="00AF04BC">
              <w:t>ное наи</w:t>
            </w:r>
          </w:p>
          <w:p w:rsidR="00061CD0" w:rsidRDefault="00061CD0" w:rsidP="00966A9D">
            <w:pPr>
              <w:jc w:val="center"/>
            </w:pPr>
            <w:r>
              <w:t>менова</w:t>
            </w:r>
            <w:r w:rsidRPr="00AF04BC">
              <w:t>ние кре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дитора</w:t>
            </w:r>
          </w:p>
        </w:tc>
        <w:tc>
          <w:tcPr>
            <w:tcW w:w="992" w:type="dxa"/>
            <w:vMerge w:val="restart"/>
          </w:tcPr>
          <w:p w:rsidR="00061CD0" w:rsidRPr="00AF04BC" w:rsidRDefault="00061CD0" w:rsidP="00966A9D">
            <w:pPr>
              <w:jc w:val="center"/>
            </w:pPr>
            <w:r>
              <w:t>О</w:t>
            </w:r>
            <w:r w:rsidRPr="00AF04BC">
              <w:t xml:space="preserve">снова ние заключе ния </w:t>
            </w:r>
            <w:r>
              <w:t>договора (соглашения)</w:t>
            </w: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Фор ма обес пече ния обяза тель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ства</w:t>
            </w:r>
          </w:p>
        </w:tc>
        <w:tc>
          <w:tcPr>
            <w:tcW w:w="850" w:type="dxa"/>
            <w:vMerge w:val="restart"/>
          </w:tcPr>
          <w:p w:rsidR="00061CD0" w:rsidRPr="00AF04BC" w:rsidRDefault="00061CD0" w:rsidP="00966A9D">
            <w:pPr>
              <w:jc w:val="center"/>
            </w:pPr>
            <w:r w:rsidRPr="00AF04BC">
              <w:t xml:space="preserve">Дата возникнове ния обяза тельст ва </w:t>
            </w:r>
          </w:p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Срок погаше</w:t>
            </w:r>
          </w:p>
          <w:p w:rsidR="00061CD0" w:rsidRDefault="00061CD0" w:rsidP="00966A9D">
            <w:pPr>
              <w:jc w:val="center"/>
            </w:pPr>
            <w:r w:rsidRPr="00AF04BC">
              <w:t>ния кре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дита</w:t>
            </w:r>
          </w:p>
        </w:tc>
        <w:tc>
          <w:tcPr>
            <w:tcW w:w="993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Дата испол нения обяза</w:t>
            </w:r>
          </w:p>
          <w:p w:rsidR="00061CD0" w:rsidRDefault="00061CD0" w:rsidP="00966A9D">
            <w:pPr>
              <w:jc w:val="center"/>
            </w:pPr>
            <w:r w:rsidRPr="00AF04BC">
              <w:t>тельства пол ностью или частич но (</w:t>
            </w:r>
            <w:r>
              <w:t xml:space="preserve">дата </w:t>
            </w:r>
            <w:r w:rsidRPr="00AF04BC">
              <w:t>прекра</w:t>
            </w:r>
          </w:p>
          <w:p w:rsidR="00061CD0" w:rsidRDefault="00061CD0" w:rsidP="00966A9D">
            <w:pPr>
              <w:jc w:val="center"/>
            </w:pPr>
            <w:r>
              <w:t>ще</w:t>
            </w:r>
            <w:r w:rsidRPr="00AF04BC">
              <w:t xml:space="preserve">ния </w:t>
            </w:r>
            <w:r>
              <w:t>обяза</w:t>
            </w:r>
          </w:p>
          <w:p w:rsidR="00061CD0" w:rsidRDefault="00061CD0" w:rsidP="00966A9D">
            <w:pPr>
              <w:jc w:val="center"/>
            </w:pPr>
            <w:r>
              <w:t xml:space="preserve">тельства </w:t>
            </w:r>
            <w:r w:rsidRPr="00AF04BC">
              <w:t>по иным основа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ниям)</w:t>
            </w: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jc w:val="center"/>
            </w:pPr>
            <w:r w:rsidRPr="00AF04BC">
              <w:t>Ва</w:t>
            </w:r>
          </w:p>
          <w:p w:rsidR="00061CD0" w:rsidRDefault="00061CD0" w:rsidP="00966A9D">
            <w:pPr>
              <w:jc w:val="center"/>
            </w:pPr>
            <w:r w:rsidRPr="00AF04BC">
              <w:t>люта обязатель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ства</w:t>
            </w:r>
          </w:p>
        </w:tc>
        <w:tc>
          <w:tcPr>
            <w:tcW w:w="708" w:type="dxa"/>
            <w:vMerge w:val="restart"/>
          </w:tcPr>
          <w:p w:rsidR="00061CD0" w:rsidRPr="00AF04BC" w:rsidRDefault="00061CD0" w:rsidP="00966A9D">
            <w:pPr>
              <w:jc w:val="center"/>
            </w:pPr>
            <w:r w:rsidRPr="00AF04BC">
              <w:t>Про центная став ка</w:t>
            </w:r>
          </w:p>
        </w:tc>
        <w:tc>
          <w:tcPr>
            <w:tcW w:w="2693" w:type="dxa"/>
            <w:gridSpan w:val="4"/>
          </w:tcPr>
          <w:p w:rsidR="00061CD0" w:rsidRPr="00AF04BC" w:rsidRDefault="00061CD0" w:rsidP="00966A9D">
            <w:pPr>
              <w:jc w:val="center"/>
            </w:pPr>
            <w:r w:rsidRPr="00AF04BC">
              <w:t>Объем ос</w:t>
            </w:r>
            <w:r>
              <w:t xml:space="preserve">новного долга в соответствии с </w:t>
            </w:r>
            <w:r w:rsidRPr="00AF04BC">
              <w:t>договором (соглашением)</w:t>
            </w:r>
          </w:p>
        </w:tc>
        <w:tc>
          <w:tcPr>
            <w:tcW w:w="2835" w:type="dxa"/>
            <w:gridSpan w:val="4"/>
          </w:tcPr>
          <w:p w:rsidR="00061CD0" w:rsidRPr="00AF04BC" w:rsidRDefault="00061CD0" w:rsidP="00966A9D">
            <w:pPr>
              <w:jc w:val="center"/>
            </w:pPr>
            <w:r w:rsidRPr="00AF04BC">
              <w:t xml:space="preserve">Сведения о процентах </w:t>
            </w:r>
            <w:r w:rsidRPr="00AF04BC">
              <w:br/>
              <w:t>за пользование кредитом</w:t>
            </w:r>
          </w:p>
        </w:tc>
        <w:tc>
          <w:tcPr>
            <w:tcW w:w="1701" w:type="dxa"/>
            <w:gridSpan w:val="3"/>
          </w:tcPr>
          <w:p w:rsidR="00061CD0" w:rsidRPr="00AF04BC" w:rsidRDefault="00061CD0" w:rsidP="00966A9D">
            <w:pPr>
              <w:jc w:val="center"/>
            </w:pPr>
            <w:r w:rsidRPr="00AF04BC">
              <w:t xml:space="preserve">Сведения </w:t>
            </w:r>
            <w:r>
              <w:t>о</w:t>
            </w:r>
            <w:r w:rsidRPr="00AF04BC">
              <w:t xml:space="preserve"> штрафных санкциях</w:t>
            </w:r>
          </w:p>
        </w:tc>
        <w:tc>
          <w:tcPr>
            <w:tcW w:w="850" w:type="dxa"/>
            <w:vMerge w:val="restart"/>
          </w:tcPr>
          <w:p w:rsidR="00061CD0" w:rsidRDefault="00061CD0" w:rsidP="00966A9D">
            <w:pPr>
              <w:jc w:val="center"/>
            </w:pPr>
            <w:r>
              <w:t>И</w:t>
            </w:r>
            <w:r w:rsidRPr="00AF04BC">
              <w:t>ные сведе</w:t>
            </w:r>
          </w:p>
          <w:p w:rsidR="00061CD0" w:rsidRDefault="00061CD0" w:rsidP="00966A9D">
            <w:pPr>
              <w:jc w:val="center"/>
            </w:pPr>
            <w:r w:rsidRPr="00AF04BC">
              <w:t>ния, раскрываю</w:t>
            </w:r>
          </w:p>
          <w:p w:rsidR="00061CD0" w:rsidRDefault="00061CD0" w:rsidP="00966A9D">
            <w:pPr>
              <w:jc w:val="center"/>
            </w:pPr>
            <w:r w:rsidRPr="00AF04BC">
              <w:t>щие усло</w:t>
            </w:r>
          </w:p>
          <w:p w:rsidR="00061CD0" w:rsidRDefault="00061CD0" w:rsidP="00966A9D">
            <w:pPr>
              <w:jc w:val="center"/>
            </w:pPr>
            <w:r w:rsidRPr="00AF04BC">
              <w:t xml:space="preserve">вия </w:t>
            </w:r>
            <w:r>
              <w:t>договора (соглашения)</w:t>
            </w:r>
            <w:r w:rsidRPr="00AF04BC">
              <w:t>о предоставле</w:t>
            </w:r>
          </w:p>
          <w:p w:rsidR="00061CD0" w:rsidRDefault="00061CD0" w:rsidP="00966A9D">
            <w:pPr>
              <w:jc w:val="center"/>
            </w:pPr>
            <w:r w:rsidRPr="00AF04BC">
              <w:t>нии креди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та</w:t>
            </w:r>
          </w:p>
        </w:tc>
      </w:tr>
      <w:tr w:rsidR="00061CD0" w:rsidRPr="00AF04BC" w:rsidTr="00966A9D">
        <w:tc>
          <w:tcPr>
            <w:tcW w:w="993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992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850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993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708" w:type="dxa"/>
            <w:vMerge/>
          </w:tcPr>
          <w:p w:rsidR="00061CD0" w:rsidRPr="00AF04BC" w:rsidRDefault="00061CD0" w:rsidP="00966A9D"/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по лу че но</w:t>
            </w: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по га ше но</w:t>
            </w: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  <w:r w:rsidRPr="00AF04BC">
              <w:t>задолжен ность</w:t>
            </w: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  <w:r w:rsidRPr="00AF04BC">
              <w:t>просроченная задол жен ность</w:t>
            </w: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  <w:r w:rsidRPr="00AF04BC">
              <w:t>дат</w:t>
            </w:r>
            <w:r>
              <w:t>а</w:t>
            </w:r>
            <w:r w:rsidRPr="00AF04BC">
              <w:t xml:space="preserve"> вып латы про цен тов</w:t>
            </w:r>
          </w:p>
        </w:tc>
        <w:tc>
          <w:tcPr>
            <w:tcW w:w="709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 w:rsidRPr="00AF04BC">
              <w:t>мер на</w:t>
            </w:r>
          </w:p>
          <w:p w:rsidR="00061CD0" w:rsidRDefault="00061CD0" w:rsidP="00966A9D">
            <w:pPr>
              <w:jc w:val="center"/>
            </w:pPr>
            <w:r w:rsidRPr="00AF04BC">
              <w:t>чис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лен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ных про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цен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тов</w:t>
            </w:r>
          </w:p>
        </w:tc>
        <w:tc>
          <w:tcPr>
            <w:tcW w:w="708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 w:rsidRPr="00AF04BC">
              <w:t>мер пога</w:t>
            </w:r>
          </w:p>
          <w:p w:rsidR="00061CD0" w:rsidRDefault="00061CD0" w:rsidP="00966A9D">
            <w:pPr>
              <w:jc w:val="center"/>
            </w:pPr>
            <w:r>
              <w:t>шен</w:t>
            </w:r>
          </w:p>
          <w:p w:rsidR="00061CD0" w:rsidRDefault="00061CD0" w:rsidP="00966A9D">
            <w:pPr>
              <w:jc w:val="center"/>
            </w:pPr>
            <w:r>
              <w:t>ных про</w:t>
            </w:r>
          </w:p>
          <w:p w:rsidR="00061CD0" w:rsidRDefault="00061CD0" w:rsidP="00966A9D">
            <w:pPr>
              <w:jc w:val="center"/>
            </w:pPr>
            <w:r>
              <w:t>цен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тов</w:t>
            </w:r>
          </w:p>
        </w:tc>
        <w:tc>
          <w:tcPr>
            <w:tcW w:w="709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 w:rsidRPr="00AF04BC">
              <w:t>мер задолжен</w:t>
            </w:r>
          </w:p>
          <w:p w:rsidR="00061CD0" w:rsidRDefault="00061CD0" w:rsidP="00966A9D">
            <w:pPr>
              <w:jc w:val="center"/>
            </w:pPr>
            <w:r w:rsidRPr="00AF04BC">
              <w:t>ности</w:t>
            </w:r>
            <w:r>
              <w:t xml:space="preserve"> по про</w:t>
            </w:r>
          </w:p>
          <w:p w:rsidR="00061CD0" w:rsidRDefault="00061CD0" w:rsidP="00966A9D">
            <w:pPr>
              <w:jc w:val="center"/>
            </w:pPr>
            <w:r>
              <w:t>цен</w:t>
            </w:r>
          </w:p>
          <w:p w:rsidR="00061CD0" w:rsidRPr="00AF04BC" w:rsidRDefault="00061CD0" w:rsidP="00966A9D">
            <w:pPr>
              <w:jc w:val="center"/>
            </w:pPr>
            <w:r>
              <w:t>там</w:t>
            </w: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на числе но</w:t>
            </w: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по га ше но</w:t>
            </w:r>
          </w:p>
        </w:tc>
        <w:tc>
          <w:tcPr>
            <w:tcW w:w="567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 w:rsidRPr="00AF04BC">
              <w:t>мер за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долженности</w:t>
            </w:r>
          </w:p>
        </w:tc>
        <w:tc>
          <w:tcPr>
            <w:tcW w:w="850" w:type="dxa"/>
            <w:vMerge/>
          </w:tcPr>
          <w:p w:rsidR="00061CD0" w:rsidRPr="00AF04BC" w:rsidRDefault="00061CD0" w:rsidP="00966A9D"/>
        </w:tc>
      </w:tr>
      <w:tr w:rsidR="00061CD0" w:rsidRPr="00AF04BC" w:rsidTr="00966A9D"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2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8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8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</w:tr>
      <w:tr w:rsidR="00061CD0" w:rsidRPr="00AF04BC" w:rsidTr="00966A9D"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2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8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8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</w:tr>
    </w:tbl>
    <w:p w:rsidR="00061CD0" w:rsidRDefault="00061CD0" w:rsidP="00061CD0">
      <w:pPr>
        <w:contextualSpacing/>
        <w:rPr>
          <w:sz w:val="28"/>
          <w:szCs w:val="28"/>
        </w:rPr>
      </w:pPr>
    </w:p>
    <w:p w:rsidR="00061CD0" w:rsidRDefault="00061CD0" w:rsidP="00061CD0">
      <w:pPr>
        <w:contextualSpacing/>
        <w:rPr>
          <w:sz w:val="28"/>
          <w:szCs w:val="28"/>
        </w:rPr>
      </w:pPr>
    </w:p>
    <w:p w:rsidR="00061CD0" w:rsidRDefault="00061CD0" w:rsidP="00061CD0">
      <w:pPr>
        <w:contextualSpacing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2"/>
        <w:gridCol w:w="4490"/>
        <w:gridCol w:w="4490"/>
      </w:tblGrid>
      <w:tr w:rsidR="00061CD0" w:rsidTr="00966A9D">
        <w:tc>
          <w:tcPr>
            <w:tcW w:w="4834" w:type="dxa"/>
          </w:tcPr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города Ставрополя, руководитель </w:t>
            </w:r>
          </w:p>
          <w:p w:rsidR="00061CD0" w:rsidRPr="009B2113" w:rsidRDefault="00061CD0" w:rsidP="00966A9D">
            <w:pPr>
              <w:tabs>
                <w:tab w:val="left" w:pos="9042"/>
              </w:tabs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комитета финансов и бюджета </w:t>
            </w:r>
            <w:r>
              <w:rPr>
                <w:sz w:val="28"/>
                <w:szCs w:val="28"/>
              </w:rPr>
              <w:tab/>
              <w:t xml:space="preserve">                   </w:t>
            </w:r>
          </w:p>
          <w:p w:rsidR="00061CD0" w:rsidRDefault="00061CD0" w:rsidP="00966A9D">
            <w:pPr>
              <w:spacing w:line="216" w:lineRule="auto"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(подпись)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lastRenderedPageBreak/>
        <w:t>Долговые обязательства города Ставрополя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 xml:space="preserve">по кредитам, </w:t>
      </w:r>
      <w:r>
        <w:rPr>
          <w:sz w:val="28"/>
          <w:szCs w:val="28"/>
        </w:rPr>
        <w:t>привлеченным</w:t>
      </w:r>
      <w:r w:rsidRPr="00AF04BC">
        <w:rPr>
          <w:sz w:val="28"/>
          <w:szCs w:val="28"/>
        </w:rPr>
        <w:t xml:space="preserve"> от кредитных организаций</w:t>
      </w:r>
      <w:r>
        <w:rPr>
          <w:sz w:val="28"/>
          <w:szCs w:val="28"/>
        </w:rPr>
        <w:t xml:space="preserve"> в валюте Российской Федерации,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>по состоянию на «__»___20___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</w:p>
    <w:tbl>
      <w:tblPr>
        <w:tblStyle w:val="a6"/>
        <w:tblW w:w="15026" w:type="dxa"/>
        <w:tblInd w:w="-34" w:type="dxa"/>
        <w:tblLayout w:type="fixed"/>
        <w:tblLook w:val="04A0"/>
      </w:tblPr>
      <w:tblGrid>
        <w:gridCol w:w="993"/>
        <w:gridCol w:w="850"/>
        <w:gridCol w:w="851"/>
        <w:gridCol w:w="850"/>
        <w:gridCol w:w="992"/>
        <w:gridCol w:w="709"/>
        <w:gridCol w:w="555"/>
        <w:gridCol w:w="861"/>
        <w:gridCol w:w="709"/>
        <w:gridCol w:w="425"/>
        <w:gridCol w:w="567"/>
        <w:gridCol w:w="567"/>
        <w:gridCol w:w="709"/>
        <w:gridCol w:w="709"/>
        <w:gridCol w:w="567"/>
        <w:gridCol w:w="567"/>
        <w:gridCol w:w="709"/>
        <w:gridCol w:w="567"/>
        <w:gridCol w:w="567"/>
        <w:gridCol w:w="709"/>
        <w:gridCol w:w="993"/>
      </w:tblGrid>
      <w:tr w:rsidR="00061CD0" w:rsidRPr="00AF04BC" w:rsidTr="00966A9D">
        <w:tc>
          <w:tcPr>
            <w:tcW w:w="993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 w:rsidRPr="00AF04BC">
              <w:t>Реквизи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 xml:space="preserve">ты </w:t>
            </w:r>
            <w:r>
              <w:t>муници</w:t>
            </w:r>
            <w:r w:rsidR="00D72DDE">
              <w:t xml:space="preserve"> </w:t>
            </w:r>
            <w:r>
              <w:t>пального контрак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  <w:r>
              <w:t>та (</w:t>
            </w:r>
            <w:r w:rsidRPr="00AF04BC">
              <w:t>номер</w:t>
            </w:r>
            <w:r>
              <w:t>, дата заключения)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850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 w:rsidRPr="00AF04BC">
              <w:t>Пол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>ное наиме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>нова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>ние креди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  <w:r w:rsidRPr="00AF04BC">
              <w:t>тора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851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>
              <w:t>Основание заклю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>чения</w:t>
            </w:r>
            <w:r>
              <w:t xml:space="preserve"> муни</w:t>
            </w:r>
            <w:r w:rsidR="00D72DDE">
              <w:t xml:space="preserve"> </w:t>
            </w:r>
            <w:r>
              <w:t>ципаль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ного конт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  <w:r>
              <w:t>ракта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850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 w:rsidRPr="00AF04BC">
              <w:t>Форма обеспечения обяза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т</w:t>
            </w:r>
            <w:r w:rsidRPr="00AF04BC">
              <w:t>ельст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  <w:r w:rsidRPr="00AF04BC">
              <w:t>ва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992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>
              <w:t xml:space="preserve">Дата 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возник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новения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обяза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  <w:r>
              <w:t>тель</w:t>
            </w:r>
            <w:r w:rsidRPr="00AF04BC">
              <w:t xml:space="preserve">ства 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 w:rsidRPr="00AF04BC">
              <w:t>Срок погаше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>ния кре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  <w:r w:rsidRPr="00AF04BC">
              <w:t>дита</w:t>
            </w:r>
          </w:p>
        </w:tc>
        <w:tc>
          <w:tcPr>
            <w:tcW w:w="555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 w:rsidRPr="00AF04BC">
              <w:t>Ва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л</w:t>
            </w:r>
            <w:r w:rsidRPr="00AF04BC">
              <w:t>ю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>та обяза</w:t>
            </w:r>
          </w:p>
          <w:p w:rsidR="00061CD0" w:rsidRDefault="00061CD0" w:rsidP="00966A9D">
            <w:pPr>
              <w:spacing w:line="240" w:lineRule="exact"/>
              <w:ind w:right="-120"/>
            </w:pPr>
            <w:r w:rsidRPr="00AF04BC">
              <w:t>тель</w:t>
            </w:r>
          </w:p>
          <w:p w:rsidR="00061CD0" w:rsidRPr="00AF04BC" w:rsidRDefault="00061CD0" w:rsidP="00966A9D">
            <w:pPr>
              <w:spacing w:line="240" w:lineRule="exact"/>
              <w:ind w:right="-120"/>
            </w:pPr>
            <w:r w:rsidRPr="00AF04BC">
              <w:t>ства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861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>
              <w:t xml:space="preserve">Дата 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испол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нения обяза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тель</w:t>
            </w:r>
            <w:r w:rsidRPr="00AF04BC">
              <w:t>ст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ва пол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>ностью или частично</w:t>
            </w:r>
            <w:r>
              <w:t xml:space="preserve"> (дата прек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раще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ния обязательства по иным основа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  <w:r>
              <w:t>ниям)</w:t>
            </w:r>
          </w:p>
        </w:tc>
        <w:tc>
          <w:tcPr>
            <w:tcW w:w="709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 w:rsidRPr="00AF04BC">
              <w:t>Про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>центная став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  <w:r w:rsidRPr="00AF04BC">
              <w:t>ка</w:t>
            </w:r>
          </w:p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2268" w:type="dxa"/>
            <w:gridSpan w:val="4"/>
          </w:tcPr>
          <w:p w:rsidR="00061CD0" w:rsidRPr="00AF04BC" w:rsidRDefault="00061CD0" w:rsidP="00966A9D">
            <w:pPr>
              <w:spacing w:line="240" w:lineRule="exact"/>
              <w:jc w:val="center"/>
            </w:pPr>
            <w:r>
              <w:t>Объем</w:t>
            </w:r>
            <w:r w:rsidRPr="00AF04BC">
              <w:t xml:space="preserve"> основного долга </w:t>
            </w:r>
            <w:r>
              <w:t>по муниципальному контракту</w:t>
            </w:r>
          </w:p>
        </w:tc>
        <w:tc>
          <w:tcPr>
            <w:tcW w:w="2552" w:type="dxa"/>
            <w:gridSpan w:val="4"/>
          </w:tcPr>
          <w:p w:rsidR="00061CD0" w:rsidRPr="00AF04BC" w:rsidRDefault="00061CD0" w:rsidP="00966A9D">
            <w:pPr>
              <w:spacing w:line="240" w:lineRule="exact"/>
              <w:jc w:val="center"/>
            </w:pPr>
            <w:r w:rsidRPr="00AF04BC">
              <w:t>Сведения о процентах за пользование кредитом</w:t>
            </w:r>
          </w:p>
        </w:tc>
        <w:tc>
          <w:tcPr>
            <w:tcW w:w="1843" w:type="dxa"/>
            <w:gridSpan w:val="3"/>
          </w:tcPr>
          <w:p w:rsidR="00061CD0" w:rsidRPr="00AF04BC" w:rsidRDefault="00061CD0" w:rsidP="00966A9D">
            <w:pPr>
              <w:spacing w:line="240" w:lineRule="exact"/>
              <w:jc w:val="center"/>
            </w:pPr>
            <w:r w:rsidRPr="00AF04BC">
              <w:t>Сведения о штрафных санкциях</w:t>
            </w:r>
          </w:p>
        </w:tc>
        <w:tc>
          <w:tcPr>
            <w:tcW w:w="993" w:type="dxa"/>
            <w:vMerge w:val="restart"/>
          </w:tcPr>
          <w:p w:rsidR="00061CD0" w:rsidRDefault="00061CD0" w:rsidP="00966A9D">
            <w:pPr>
              <w:spacing w:line="240" w:lineRule="exact"/>
              <w:jc w:val="center"/>
            </w:pPr>
            <w:r>
              <w:t>И</w:t>
            </w:r>
            <w:r w:rsidRPr="00AF04BC">
              <w:t>ные сведе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>ния, раскры</w:t>
            </w:r>
          </w:p>
          <w:p w:rsidR="00061CD0" w:rsidRDefault="00061CD0" w:rsidP="00966A9D">
            <w:pPr>
              <w:spacing w:line="240" w:lineRule="exact"/>
              <w:jc w:val="center"/>
            </w:pPr>
            <w:r w:rsidRPr="00AF04BC">
              <w:t xml:space="preserve">вающие условия </w:t>
            </w:r>
            <w:r>
              <w:t>муници</w:t>
            </w:r>
            <w:r w:rsidR="00D72DDE">
              <w:t xml:space="preserve"> </w:t>
            </w:r>
            <w:r>
              <w:t>пального контрак</w:t>
            </w:r>
          </w:p>
          <w:p w:rsidR="00061CD0" w:rsidRDefault="00061CD0" w:rsidP="00966A9D">
            <w:pPr>
              <w:spacing w:line="240" w:lineRule="exact"/>
              <w:jc w:val="center"/>
            </w:pPr>
            <w:r>
              <w:t>та</w:t>
            </w:r>
            <w:r w:rsidRPr="00AF04BC">
              <w:t xml:space="preserve"> о предос</w:t>
            </w:r>
          </w:p>
          <w:p w:rsidR="00386EDE" w:rsidRDefault="00386EDE" w:rsidP="00386EDE">
            <w:pPr>
              <w:spacing w:line="240" w:lineRule="exact"/>
              <w:jc w:val="center"/>
            </w:pPr>
            <w:r>
              <w:t>тавле</w:t>
            </w:r>
          </w:p>
          <w:p w:rsidR="00061CD0" w:rsidRPr="00AF04BC" w:rsidRDefault="00061CD0" w:rsidP="00386EDE">
            <w:pPr>
              <w:spacing w:line="240" w:lineRule="exact"/>
              <w:jc w:val="center"/>
            </w:pPr>
            <w:r w:rsidRPr="00AF04BC">
              <w:t>нии кредита</w:t>
            </w:r>
          </w:p>
        </w:tc>
      </w:tr>
      <w:tr w:rsidR="00061CD0" w:rsidRPr="00AF04BC" w:rsidTr="00966A9D">
        <w:tc>
          <w:tcPr>
            <w:tcW w:w="993" w:type="dxa"/>
            <w:vMerge/>
          </w:tcPr>
          <w:p w:rsidR="00061CD0" w:rsidRPr="00AF04BC" w:rsidRDefault="00061CD0" w:rsidP="00966A9D"/>
        </w:tc>
        <w:tc>
          <w:tcPr>
            <w:tcW w:w="850" w:type="dxa"/>
            <w:vMerge/>
          </w:tcPr>
          <w:p w:rsidR="00061CD0" w:rsidRPr="00AF04BC" w:rsidRDefault="00061CD0" w:rsidP="00966A9D"/>
        </w:tc>
        <w:tc>
          <w:tcPr>
            <w:tcW w:w="851" w:type="dxa"/>
            <w:vMerge/>
          </w:tcPr>
          <w:p w:rsidR="00061CD0" w:rsidRPr="00AF04BC" w:rsidRDefault="00061CD0" w:rsidP="00966A9D"/>
        </w:tc>
        <w:tc>
          <w:tcPr>
            <w:tcW w:w="850" w:type="dxa"/>
            <w:vMerge/>
          </w:tcPr>
          <w:p w:rsidR="00061CD0" w:rsidRPr="00AF04BC" w:rsidRDefault="00061CD0" w:rsidP="00966A9D"/>
        </w:tc>
        <w:tc>
          <w:tcPr>
            <w:tcW w:w="992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555" w:type="dxa"/>
            <w:vMerge/>
          </w:tcPr>
          <w:p w:rsidR="00061CD0" w:rsidRPr="00AF04BC" w:rsidRDefault="00061CD0" w:rsidP="00966A9D"/>
        </w:tc>
        <w:tc>
          <w:tcPr>
            <w:tcW w:w="861" w:type="dxa"/>
            <w:vMerge/>
          </w:tcPr>
          <w:p w:rsidR="00061CD0" w:rsidRPr="00AF04BC" w:rsidRDefault="00061CD0" w:rsidP="00966A9D"/>
        </w:tc>
        <w:tc>
          <w:tcPr>
            <w:tcW w:w="709" w:type="dxa"/>
            <w:vMerge/>
          </w:tcPr>
          <w:p w:rsidR="00061CD0" w:rsidRPr="00AF04BC" w:rsidRDefault="00061CD0" w:rsidP="00966A9D"/>
        </w:tc>
        <w:tc>
          <w:tcPr>
            <w:tcW w:w="425" w:type="dxa"/>
          </w:tcPr>
          <w:p w:rsidR="00061CD0" w:rsidRPr="00AF04BC" w:rsidRDefault="00061CD0" w:rsidP="00966A9D">
            <w:pPr>
              <w:jc w:val="center"/>
            </w:pPr>
            <w:r w:rsidRPr="00AF04BC">
              <w:t>по лу че но</w:t>
            </w: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по га ше но</w:t>
            </w:r>
          </w:p>
        </w:tc>
        <w:tc>
          <w:tcPr>
            <w:tcW w:w="567" w:type="dxa"/>
          </w:tcPr>
          <w:p w:rsidR="00D72DDE" w:rsidRDefault="00061CD0" w:rsidP="00D72DDE">
            <w:pPr>
              <w:ind w:left="-106" w:right="-110"/>
              <w:jc w:val="center"/>
            </w:pPr>
            <w:r w:rsidRPr="00AF04BC">
              <w:t xml:space="preserve">за </w:t>
            </w:r>
          </w:p>
          <w:p w:rsidR="00061CD0" w:rsidRPr="00AF04BC" w:rsidRDefault="00061CD0" w:rsidP="00D72DDE">
            <w:pPr>
              <w:ind w:left="-106" w:right="-110"/>
              <w:jc w:val="center"/>
            </w:pPr>
            <w:r w:rsidRPr="00AF04BC">
              <w:t>дол жен ность</w:t>
            </w:r>
          </w:p>
        </w:tc>
        <w:tc>
          <w:tcPr>
            <w:tcW w:w="709" w:type="dxa"/>
          </w:tcPr>
          <w:p w:rsidR="00061CD0" w:rsidRDefault="00061CD0" w:rsidP="00966A9D">
            <w:pPr>
              <w:jc w:val="center"/>
            </w:pPr>
            <w:r w:rsidRPr="00AF04BC">
              <w:t>про</w:t>
            </w:r>
          </w:p>
          <w:p w:rsidR="00061CD0" w:rsidRPr="00AF04BC" w:rsidRDefault="00061CD0" w:rsidP="00966A9D">
            <w:pPr>
              <w:jc w:val="center"/>
            </w:pPr>
            <w:r>
              <w:t>ср</w:t>
            </w:r>
            <w:r w:rsidRPr="00AF04BC">
              <w:t>о</w:t>
            </w:r>
            <w:r>
              <w:t>-</w:t>
            </w:r>
            <w:r w:rsidRPr="00AF04BC">
              <w:t>чен ная     задол жен ность</w:t>
            </w: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  <w:r>
              <w:t>дата</w:t>
            </w:r>
            <w:r w:rsidRPr="00AF04BC">
              <w:t xml:space="preserve"> вып латы про цен тов</w:t>
            </w:r>
          </w:p>
        </w:tc>
        <w:tc>
          <w:tcPr>
            <w:tcW w:w="567" w:type="dxa"/>
          </w:tcPr>
          <w:p w:rsidR="00061CD0" w:rsidRDefault="00061CD0" w:rsidP="00966A9D">
            <w:pPr>
              <w:jc w:val="center"/>
            </w:pPr>
            <w:r>
              <w:t>раз</w:t>
            </w:r>
            <w:r w:rsidRPr="00AF04BC">
              <w:t>мер на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числен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ных про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цен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тов</w:t>
            </w:r>
          </w:p>
        </w:tc>
        <w:tc>
          <w:tcPr>
            <w:tcW w:w="567" w:type="dxa"/>
          </w:tcPr>
          <w:p w:rsidR="00061CD0" w:rsidRDefault="00061CD0" w:rsidP="00966A9D">
            <w:pPr>
              <w:jc w:val="center"/>
            </w:pPr>
            <w:r>
              <w:t>раз</w:t>
            </w:r>
            <w:r w:rsidRPr="00AF04BC">
              <w:t>мер по</w:t>
            </w:r>
          </w:p>
          <w:p w:rsidR="00061CD0" w:rsidRDefault="00061CD0" w:rsidP="00966A9D">
            <w:pPr>
              <w:jc w:val="center"/>
            </w:pPr>
            <w:r w:rsidRPr="00AF04BC">
              <w:t>га</w:t>
            </w:r>
          </w:p>
          <w:p w:rsidR="00061CD0" w:rsidRPr="00AF04BC" w:rsidRDefault="00061CD0" w:rsidP="00966A9D">
            <w:pPr>
              <w:jc w:val="center"/>
            </w:pPr>
            <w:r>
              <w:t>шенных процен</w:t>
            </w:r>
            <w:r w:rsidRPr="00AF04BC">
              <w:t>тов</w:t>
            </w:r>
          </w:p>
        </w:tc>
        <w:tc>
          <w:tcPr>
            <w:tcW w:w="709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>
              <w:t>мер задолжен</w:t>
            </w:r>
          </w:p>
          <w:p w:rsidR="00061CD0" w:rsidRDefault="00061CD0" w:rsidP="00966A9D">
            <w:pPr>
              <w:jc w:val="center"/>
            </w:pPr>
            <w:r w:rsidRPr="00AF04BC">
              <w:t>ности</w:t>
            </w:r>
            <w:r>
              <w:t xml:space="preserve"> по про</w:t>
            </w:r>
          </w:p>
          <w:p w:rsidR="00061CD0" w:rsidRDefault="00061CD0" w:rsidP="00966A9D">
            <w:pPr>
              <w:jc w:val="center"/>
            </w:pPr>
            <w:r>
              <w:t>цен</w:t>
            </w:r>
          </w:p>
          <w:p w:rsidR="00061CD0" w:rsidRPr="00AF04BC" w:rsidRDefault="00061CD0" w:rsidP="00966A9D">
            <w:pPr>
              <w:jc w:val="center"/>
            </w:pPr>
            <w:r>
              <w:t>там</w:t>
            </w:r>
          </w:p>
        </w:tc>
        <w:tc>
          <w:tcPr>
            <w:tcW w:w="567" w:type="dxa"/>
          </w:tcPr>
          <w:p w:rsidR="00061CD0" w:rsidRDefault="00061CD0" w:rsidP="00966A9D">
            <w:pPr>
              <w:jc w:val="center"/>
            </w:pPr>
            <w:r>
              <w:t>н</w:t>
            </w:r>
            <w:r w:rsidRPr="00AF04BC">
              <w:t>а</w:t>
            </w:r>
          </w:p>
          <w:p w:rsidR="00061CD0" w:rsidRDefault="00061CD0" w:rsidP="00966A9D">
            <w:pPr>
              <w:jc w:val="center"/>
            </w:pPr>
            <w:r w:rsidRPr="00AF04BC">
              <w:t>числе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но</w:t>
            </w: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  <w:r w:rsidRPr="00AF04BC">
              <w:t>по га ше но</w:t>
            </w:r>
          </w:p>
        </w:tc>
        <w:tc>
          <w:tcPr>
            <w:tcW w:w="709" w:type="dxa"/>
          </w:tcPr>
          <w:p w:rsidR="00061CD0" w:rsidRDefault="00061CD0" w:rsidP="00966A9D">
            <w:pPr>
              <w:jc w:val="center"/>
            </w:pPr>
            <w:r>
              <w:t>раз</w:t>
            </w:r>
          </w:p>
          <w:p w:rsidR="00061CD0" w:rsidRDefault="00061CD0" w:rsidP="00966A9D">
            <w:pPr>
              <w:jc w:val="center"/>
            </w:pPr>
            <w:r>
              <w:t>мер задолжен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ности</w:t>
            </w:r>
          </w:p>
        </w:tc>
        <w:tc>
          <w:tcPr>
            <w:tcW w:w="993" w:type="dxa"/>
            <w:vMerge/>
          </w:tcPr>
          <w:p w:rsidR="00061CD0" w:rsidRPr="00AF04BC" w:rsidRDefault="00061CD0" w:rsidP="00966A9D"/>
        </w:tc>
      </w:tr>
      <w:tr w:rsidR="00061CD0" w:rsidRPr="00AF04BC" w:rsidTr="00966A9D"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1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2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55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61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25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</w:tr>
      <w:tr w:rsidR="00061CD0" w:rsidRPr="00AF04BC" w:rsidTr="00966A9D"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1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50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2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55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861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25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67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09" w:type="dxa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93" w:type="dxa"/>
          </w:tcPr>
          <w:p w:rsidR="00061CD0" w:rsidRPr="00AF04BC" w:rsidRDefault="00061CD0" w:rsidP="00966A9D">
            <w:pPr>
              <w:jc w:val="center"/>
            </w:pPr>
          </w:p>
        </w:tc>
      </w:tr>
    </w:tbl>
    <w:p w:rsidR="00061CD0" w:rsidRDefault="00061CD0" w:rsidP="00061CD0">
      <w:pPr>
        <w:spacing w:line="240" w:lineRule="exact"/>
        <w:ind w:left="-993"/>
        <w:contextualSpacing/>
        <w:rPr>
          <w:sz w:val="28"/>
          <w:szCs w:val="28"/>
        </w:rPr>
      </w:pPr>
    </w:p>
    <w:p w:rsidR="00061CD0" w:rsidRDefault="00061CD0" w:rsidP="00061CD0">
      <w:pPr>
        <w:spacing w:line="240" w:lineRule="exact"/>
        <w:ind w:left="-993"/>
        <w:contextualSpacing/>
        <w:rPr>
          <w:sz w:val="28"/>
          <w:szCs w:val="28"/>
        </w:rPr>
      </w:pPr>
    </w:p>
    <w:p w:rsidR="00061CD0" w:rsidRDefault="00061CD0" w:rsidP="00061CD0">
      <w:pPr>
        <w:spacing w:line="240" w:lineRule="exact"/>
        <w:ind w:left="-993"/>
        <w:contextualSpacing/>
        <w:rPr>
          <w:sz w:val="28"/>
          <w:szCs w:val="28"/>
        </w:rPr>
      </w:pPr>
    </w:p>
    <w:p w:rsidR="00061CD0" w:rsidRDefault="00061CD0" w:rsidP="00061CD0">
      <w:pPr>
        <w:spacing w:line="240" w:lineRule="exact"/>
        <w:ind w:left="-142"/>
        <w:contextualSpacing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2"/>
        <w:gridCol w:w="4490"/>
        <w:gridCol w:w="4490"/>
      </w:tblGrid>
      <w:tr w:rsidR="00061CD0" w:rsidTr="00966A9D">
        <w:tc>
          <w:tcPr>
            <w:tcW w:w="4834" w:type="dxa"/>
          </w:tcPr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города Ставрополя, руководитель </w:t>
            </w:r>
          </w:p>
          <w:p w:rsidR="00061CD0" w:rsidRPr="009B2113" w:rsidRDefault="00061CD0" w:rsidP="00966A9D">
            <w:pPr>
              <w:tabs>
                <w:tab w:val="left" w:pos="9042"/>
              </w:tabs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комитета финансов и бюджета </w:t>
            </w:r>
            <w:r>
              <w:rPr>
                <w:sz w:val="28"/>
                <w:szCs w:val="28"/>
              </w:rPr>
              <w:tab/>
              <w:t xml:space="preserve">                   </w:t>
            </w:r>
          </w:p>
          <w:p w:rsidR="00061CD0" w:rsidRDefault="00061CD0" w:rsidP="00966A9D">
            <w:pPr>
              <w:spacing w:line="216" w:lineRule="auto"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(подпись)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lastRenderedPageBreak/>
        <w:t>Долговые обязательства города Ставрополя</w:t>
      </w:r>
    </w:p>
    <w:p w:rsidR="00061CD0" w:rsidRPr="00D44014" w:rsidRDefault="00061CD0" w:rsidP="00061CD0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по </w:t>
      </w:r>
      <w:r w:rsidR="005B3BE2">
        <w:rPr>
          <w:rFonts w:eastAsiaTheme="minorHAnsi"/>
          <w:sz w:val="28"/>
          <w:szCs w:val="28"/>
          <w:lang w:eastAsia="en-US"/>
        </w:rPr>
        <w:t xml:space="preserve">муниципальным </w:t>
      </w:r>
      <w:r>
        <w:rPr>
          <w:rFonts w:eastAsiaTheme="minorHAnsi"/>
          <w:sz w:val="28"/>
          <w:szCs w:val="28"/>
          <w:lang w:eastAsia="en-US"/>
        </w:rPr>
        <w:t>гарантиям, выраженным в валюте Российской Федерации,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>по состоянию на «__»___20___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</w:p>
    <w:tbl>
      <w:tblPr>
        <w:tblStyle w:val="a6"/>
        <w:tblW w:w="5000" w:type="pct"/>
        <w:tblLook w:val="04A0"/>
      </w:tblPr>
      <w:tblGrid>
        <w:gridCol w:w="1125"/>
        <w:gridCol w:w="1428"/>
        <w:gridCol w:w="1045"/>
        <w:gridCol w:w="1189"/>
        <w:gridCol w:w="1045"/>
        <w:gridCol w:w="1307"/>
        <w:gridCol w:w="1496"/>
        <w:gridCol w:w="1496"/>
        <w:gridCol w:w="1380"/>
        <w:gridCol w:w="1496"/>
        <w:gridCol w:w="1495"/>
      </w:tblGrid>
      <w:tr w:rsidR="00061CD0" w:rsidRPr="00AF04BC" w:rsidTr="00966A9D">
        <w:trPr>
          <w:trHeight w:val="1624"/>
        </w:trPr>
        <w:tc>
          <w:tcPr>
            <w:tcW w:w="400" w:type="pct"/>
          </w:tcPr>
          <w:p w:rsidR="00061CD0" w:rsidRDefault="00061CD0" w:rsidP="00966A9D">
            <w:pPr>
              <w:jc w:val="center"/>
            </w:pPr>
            <w:r>
              <w:t xml:space="preserve">Номер и </w:t>
            </w:r>
          </w:p>
          <w:p w:rsidR="00061CD0" w:rsidRPr="00AF04BC" w:rsidRDefault="00061CD0" w:rsidP="00966A9D">
            <w:pPr>
              <w:jc w:val="center"/>
            </w:pPr>
            <w:r>
              <w:t>дата</w:t>
            </w:r>
          </w:p>
          <w:p w:rsidR="00061CD0" w:rsidRDefault="00061CD0" w:rsidP="00966A9D">
            <w:pPr>
              <w:jc w:val="center"/>
            </w:pPr>
            <w:r>
              <w:t>муници</w:t>
            </w:r>
          </w:p>
          <w:p w:rsidR="00061CD0" w:rsidRDefault="00061CD0" w:rsidP="00966A9D">
            <w:pPr>
              <w:jc w:val="center"/>
            </w:pPr>
            <w:r>
              <w:t>пальной гарантии, договора о предо</w:t>
            </w:r>
          </w:p>
          <w:p w:rsidR="00061CD0" w:rsidRDefault="00061CD0" w:rsidP="00966A9D">
            <w:pPr>
              <w:jc w:val="center"/>
            </w:pPr>
            <w:r>
              <w:t>ставлении муници</w:t>
            </w:r>
          </w:p>
          <w:p w:rsidR="00061CD0" w:rsidRPr="00AF04BC" w:rsidRDefault="00061CD0" w:rsidP="00966A9D">
            <w:pPr>
              <w:jc w:val="center"/>
            </w:pPr>
            <w:r>
              <w:t>пальной гарантии</w:t>
            </w:r>
          </w:p>
        </w:tc>
        <w:tc>
          <w:tcPr>
            <w:tcW w:w="489" w:type="pct"/>
          </w:tcPr>
          <w:p w:rsidR="00061CD0" w:rsidRDefault="00061CD0" w:rsidP="00966A9D">
            <w:pPr>
              <w:jc w:val="center"/>
            </w:pPr>
            <w:r>
              <w:t>П</w:t>
            </w:r>
            <w:r w:rsidRPr="008E1EF3">
              <w:t xml:space="preserve">олное наименование бенефициара (кредитора), принципала </w:t>
            </w:r>
            <w:r w:rsidRPr="008E1EF3">
              <w:br/>
              <w:t xml:space="preserve">(заемщика </w:t>
            </w:r>
            <w:r>
              <w:t>–</w:t>
            </w:r>
            <w:r w:rsidRPr="008E1EF3">
              <w:t xml:space="preserve"> гаранто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получателя), гаранта</w:t>
            </w:r>
          </w:p>
        </w:tc>
        <w:tc>
          <w:tcPr>
            <w:tcW w:w="358" w:type="pct"/>
          </w:tcPr>
          <w:p w:rsidR="00061CD0" w:rsidRDefault="00061CD0" w:rsidP="00966A9D">
            <w:pPr>
              <w:jc w:val="center"/>
            </w:pPr>
            <w:r w:rsidRPr="008E1EF3">
              <w:t>Форма обеспече</w:t>
            </w:r>
          </w:p>
          <w:p w:rsidR="00061CD0" w:rsidRDefault="00061CD0" w:rsidP="00966A9D">
            <w:pPr>
              <w:jc w:val="center"/>
            </w:pPr>
            <w:r w:rsidRPr="008E1EF3">
              <w:t>ния обязатель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ства</w:t>
            </w:r>
          </w:p>
        </w:tc>
        <w:tc>
          <w:tcPr>
            <w:tcW w:w="398" w:type="pct"/>
          </w:tcPr>
          <w:p w:rsidR="00061CD0" w:rsidRDefault="00061CD0" w:rsidP="00966A9D">
            <w:pPr>
              <w:jc w:val="center"/>
            </w:pPr>
            <w:r w:rsidRPr="008E1EF3">
              <w:t>Дата вступления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 в силу</w:t>
            </w:r>
          </w:p>
        </w:tc>
        <w:tc>
          <w:tcPr>
            <w:tcW w:w="358" w:type="pct"/>
          </w:tcPr>
          <w:p w:rsidR="00061CD0" w:rsidRDefault="00061CD0" w:rsidP="00966A9D">
            <w:pPr>
              <w:jc w:val="center"/>
            </w:pPr>
            <w:r w:rsidRPr="008E1EF3">
              <w:t>Валюта обязатель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ства</w:t>
            </w:r>
            <w:r w:rsidRPr="00AF04BC">
              <w:t xml:space="preserve"> </w:t>
            </w:r>
          </w:p>
        </w:tc>
        <w:tc>
          <w:tcPr>
            <w:tcW w:w="398" w:type="pct"/>
          </w:tcPr>
          <w:p w:rsidR="00061CD0" w:rsidRDefault="00061CD0" w:rsidP="00966A9D">
            <w:pPr>
              <w:jc w:val="center"/>
            </w:pPr>
            <w:r w:rsidRPr="008E1EF3">
              <w:t>Обязатель</w:t>
            </w:r>
          </w:p>
          <w:p w:rsidR="00061CD0" w:rsidRDefault="00061CD0" w:rsidP="00966A9D">
            <w:pPr>
              <w:jc w:val="center"/>
            </w:pPr>
            <w:r w:rsidRPr="008E1EF3">
              <w:t>ства, вытекающие из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</w:t>
            </w:r>
          </w:p>
        </w:tc>
        <w:tc>
          <w:tcPr>
            <w:tcW w:w="528" w:type="pct"/>
          </w:tcPr>
          <w:p w:rsidR="00061CD0" w:rsidRDefault="00061CD0" w:rsidP="00966A9D">
            <w:pPr>
              <w:jc w:val="center"/>
            </w:pPr>
            <w:r>
              <w:t>П</w:t>
            </w:r>
            <w:r w:rsidRPr="008E1EF3">
              <w:t>росрочен</w:t>
            </w:r>
          </w:p>
          <w:p w:rsidR="00061CD0" w:rsidRDefault="00061CD0" w:rsidP="00966A9D">
            <w:pPr>
              <w:jc w:val="center"/>
            </w:pPr>
            <w:r w:rsidRPr="008E1EF3">
              <w:t>ная задолжен</w:t>
            </w:r>
          </w:p>
          <w:p w:rsidR="00061CD0" w:rsidRDefault="00061CD0" w:rsidP="00966A9D">
            <w:pPr>
              <w:jc w:val="center"/>
            </w:pPr>
            <w:r w:rsidRPr="008E1EF3">
              <w:t>ность по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</w:t>
            </w:r>
          </w:p>
        </w:tc>
        <w:tc>
          <w:tcPr>
            <w:tcW w:w="528" w:type="pct"/>
          </w:tcPr>
          <w:p w:rsidR="00061CD0" w:rsidRDefault="00061CD0" w:rsidP="00966A9D">
            <w:pPr>
              <w:jc w:val="center"/>
            </w:pPr>
            <w:r>
              <w:t>Д</w:t>
            </w:r>
            <w:r w:rsidRPr="008E1EF3">
              <w:t>ата исполнения обяза</w:t>
            </w:r>
          </w:p>
          <w:p w:rsidR="00061CD0" w:rsidRDefault="00061CD0" w:rsidP="00966A9D">
            <w:pPr>
              <w:jc w:val="center"/>
            </w:pPr>
            <w:r w:rsidRPr="008E1EF3">
              <w:t>тельства по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 полностью или частично</w:t>
            </w:r>
          </w:p>
        </w:tc>
        <w:tc>
          <w:tcPr>
            <w:tcW w:w="488" w:type="pct"/>
          </w:tcPr>
          <w:p w:rsidR="00061CD0" w:rsidRDefault="00061CD0" w:rsidP="00966A9D">
            <w:pPr>
              <w:ind w:left="-109" w:right="-56"/>
              <w:jc w:val="center"/>
            </w:pPr>
            <w:r w:rsidRPr="008E1EF3">
              <w:t>Срок дейст</w:t>
            </w:r>
          </w:p>
          <w:p w:rsidR="00061CD0" w:rsidRDefault="00061CD0" w:rsidP="00966A9D">
            <w:pPr>
              <w:ind w:left="-109" w:right="-56"/>
              <w:jc w:val="center"/>
            </w:pPr>
            <w:r w:rsidRPr="008E1EF3">
              <w:t>вия муници</w:t>
            </w:r>
          </w:p>
          <w:p w:rsidR="00061CD0" w:rsidRPr="00AF04BC" w:rsidRDefault="00061CD0" w:rsidP="00966A9D">
            <w:pPr>
              <w:ind w:left="-109" w:right="-56"/>
              <w:jc w:val="center"/>
            </w:pPr>
            <w:r w:rsidRPr="008E1EF3">
              <w:t>пальной гарантии</w:t>
            </w:r>
          </w:p>
        </w:tc>
        <w:tc>
          <w:tcPr>
            <w:tcW w:w="528" w:type="pct"/>
          </w:tcPr>
          <w:p w:rsidR="00061CD0" w:rsidRDefault="00061CD0" w:rsidP="00966A9D">
            <w:pPr>
              <w:jc w:val="center"/>
            </w:pPr>
            <w:r w:rsidRPr="008E1EF3">
              <w:t>Срок испол</w:t>
            </w:r>
          </w:p>
          <w:p w:rsidR="00061CD0" w:rsidRDefault="00061CD0" w:rsidP="00966A9D">
            <w:pPr>
              <w:jc w:val="center"/>
            </w:pPr>
            <w:r w:rsidRPr="008E1EF3">
              <w:t>нения обяза</w:t>
            </w:r>
          </w:p>
          <w:p w:rsidR="00061CD0" w:rsidRDefault="00061CD0" w:rsidP="00966A9D">
            <w:pPr>
              <w:jc w:val="center"/>
            </w:pPr>
            <w:r w:rsidRPr="008E1EF3">
              <w:t>тельств по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</w:t>
            </w:r>
          </w:p>
        </w:tc>
        <w:tc>
          <w:tcPr>
            <w:tcW w:w="528" w:type="pct"/>
          </w:tcPr>
          <w:p w:rsidR="00061CD0" w:rsidRDefault="00061CD0" w:rsidP="00966A9D">
            <w:pPr>
              <w:jc w:val="center"/>
            </w:pPr>
            <w:r w:rsidRPr="008E1EF3">
              <w:t xml:space="preserve">Иные </w:t>
            </w:r>
          </w:p>
          <w:p w:rsidR="00061CD0" w:rsidRDefault="00061CD0" w:rsidP="00966A9D">
            <w:pPr>
              <w:jc w:val="center"/>
            </w:pPr>
            <w:r w:rsidRPr="008E1EF3">
              <w:t>сведения, раскры</w:t>
            </w:r>
          </w:p>
          <w:p w:rsidR="00061CD0" w:rsidRDefault="00061CD0" w:rsidP="00966A9D">
            <w:pPr>
              <w:jc w:val="center"/>
            </w:pPr>
            <w:r w:rsidRPr="008E1EF3">
              <w:t>вающие условия муници</w:t>
            </w:r>
          </w:p>
          <w:p w:rsidR="00061CD0" w:rsidRDefault="00061CD0" w:rsidP="00966A9D">
            <w:pPr>
              <w:jc w:val="center"/>
            </w:pPr>
            <w:r w:rsidRPr="008E1EF3">
              <w:t>пальной гарантии</w:t>
            </w:r>
          </w:p>
        </w:tc>
      </w:tr>
      <w:tr w:rsidR="00061CD0" w:rsidRPr="00AF04BC" w:rsidTr="00966A9D">
        <w:tc>
          <w:tcPr>
            <w:tcW w:w="400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89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5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9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5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9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8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</w:tr>
      <w:tr w:rsidR="00061CD0" w:rsidRPr="00AF04BC" w:rsidTr="00966A9D">
        <w:tc>
          <w:tcPr>
            <w:tcW w:w="400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89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5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9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5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9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8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</w:tr>
    </w:tbl>
    <w:p w:rsidR="00061CD0" w:rsidRDefault="00061CD0" w:rsidP="00061CD0">
      <w:pPr>
        <w:contextualSpacing/>
        <w:rPr>
          <w:sz w:val="28"/>
          <w:szCs w:val="28"/>
        </w:rPr>
      </w:pPr>
    </w:p>
    <w:p w:rsidR="00061CD0" w:rsidRDefault="00061CD0" w:rsidP="00061CD0">
      <w:pPr>
        <w:contextualSpacing/>
        <w:rPr>
          <w:sz w:val="28"/>
          <w:szCs w:val="28"/>
        </w:rPr>
      </w:pPr>
    </w:p>
    <w:p w:rsidR="00061CD0" w:rsidRDefault="00061CD0" w:rsidP="00061CD0">
      <w:pPr>
        <w:contextualSpacing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2"/>
        <w:gridCol w:w="4490"/>
        <w:gridCol w:w="4490"/>
      </w:tblGrid>
      <w:tr w:rsidR="00061CD0" w:rsidTr="00966A9D">
        <w:tc>
          <w:tcPr>
            <w:tcW w:w="4834" w:type="dxa"/>
          </w:tcPr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города Ставрополя, руководитель </w:t>
            </w:r>
          </w:p>
          <w:p w:rsidR="00061CD0" w:rsidRPr="009B2113" w:rsidRDefault="00061CD0" w:rsidP="00966A9D">
            <w:pPr>
              <w:tabs>
                <w:tab w:val="left" w:pos="9042"/>
              </w:tabs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комитета финансов и бюджета </w:t>
            </w:r>
            <w:r>
              <w:rPr>
                <w:sz w:val="28"/>
                <w:szCs w:val="28"/>
              </w:rPr>
              <w:tab/>
              <w:t xml:space="preserve">                   </w:t>
            </w:r>
          </w:p>
          <w:p w:rsidR="00061CD0" w:rsidRDefault="00061CD0" w:rsidP="00966A9D">
            <w:pPr>
              <w:spacing w:line="216" w:lineRule="auto"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(подпись)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5B3BE2" w:rsidRDefault="005B3BE2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lastRenderedPageBreak/>
        <w:t>Долговые обязательства города Ставрополя</w:t>
      </w:r>
    </w:p>
    <w:p w:rsidR="00061CD0" w:rsidRDefault="00061CD0" w:rsidP="00061CD0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по </w:t>
      </w:r>
      <w:r w:rsidR="00EE77FE">
        <w:rPr>
          <w:rFonts w:eastAsiaTheme="minorHAnsi"/>
          <w:sz w:val="28"/>
          <w:szCs w:val="28"/>
          <w:lang w:eastAsia="en-US"/>
        </w:rPr>
        <w:t>муниципальным гарантиям</w:t>
      </w:r>
      <w:r>
        <w:rPr>
          <w:rFonts w:eastAsiaTheme="minorHAnsi"/>
          <w:sz w:val="28"/>
          <w:szCs w:val="28"/>
          <w:lang w:eastAsia="en-US"/>
        </w:rPr>
        <w:t xml:space="preserve">, предоставленным Российской Федерации </w:t>
      </w:r>
    </w:p>
    <w:p w:rsidR="00061CD0" w:rsidRPr="00D44014" w:rsidRDefault="00061CD0" w:rsidP="00061CD0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 иностранной валюте в рамках использования целевых иностранных кредитов,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>по состоянию на «__»___20___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</w:p>
    <w:tbl>
      <w:tblPr>
        <w:tblStyle w:val="a6"/>
        <w:tblW w:w="5000" w:type="pct"/>
        <w:tblLook w:val="04A0"/>
      </w:tblPr>
      <w:tblGrid>
        <w:gridCol w:w="1125"/>
        <w:gridCol w:w="1428"/>
        <w:gridCol w:w="1045"/>
        <w:gridCol w:w="1189"/>
        <w:gridCol w:w="1045"/>
        <w:gridCol w:w="1307"/>
        <w:gridCol w:w="1496"/>
        <w:gridCol w:w="1496"/>
        <w:gridCol w:w="1380"/>
        <w:gridCol w:w="1496"/>
        <w:gridCol w:w="1495"/>
      </w:tblGrid>
      <w:tr w:rsidR="00061CD0" w:rsidRPr="00AF04BC" w:rsidTr="00966A9D">
        <w:trPr>
          <w:trHeight w:val="1624"/>
        </w:trPr>
        <w:tc>
          <w:tcPr>
            <w:tcW w:w="400" w:type="pct"/>
          </w:tcPr>
          <w:p w:rsidR="00061CD0" w:rsidRDefault="00061CD0" w:rsidP="00966A9D">
            <w:pPr>
              <w:jc w:val="center"/>
            </w:pPr>
            <w:r>
              <w:t xml:space="preserve">Номер и </w:t>
            </w:r>
          </w:p>
          <w:p w:rsidR="00061CD0" w:rsidRPr="00AF04BC" w:rsidRDefault="00061CD0" w:rsidP="00966A9D">
            <w:pPr>
              <w:jc w:val="center"/>
            </w:pPr>
            <w:r>
              <w:t>дата</w:t>
            </w:r>
          </w:p>
          <w:p w:rsidR="00061CD0" w:rsidRDefault="00061CD0" w:rsidP="00966A9D">
            <w:pPr>
              <w:jc w:val="center"/>
            </w:pPr>
            <w:r>
              <w:t>муници</w:t>
            </w:r>
          </w:p>
          <w:p w:rsidR="00061CD0" w:rsidRDefault="00061CD0" w:rsidP="00966A9D">
            <w:pPr>
              <w:jc w:val="center"/>
            </w:pPr>
            <w:r>
              <w:t>пальной гарантии, договора о предо</w:t>
            </w:r>
          </w:p>
          <w:p w:rsidR="00061CD0" w:rsidRDefault="00061CD0" w:rsidP="00966A9D">
            <w:pPr>
              <w:jc w:val="center"/>
            </w:pPr>
            <w:r>
              <w:t>ставлении муници</w:t>
            </w:r>
          </w:p>
          <w:p w:rsidR="00061CD0" w:rsidRPr="00AF04BC" w:rsidRDefault="00061CD0" w:rsidP="00966A9D">
            <w:pPr>
              <w:jc w:val="center"/>
            </w:pPr>
            <w:r>
              <w:t>пальной гарантии</w:t>
            </w:r>
          </w:p>
        </w:tc>
        <w:tc>
          <w:tcPr>
            <w:tcW w:w="489" w:type="pct"/>
          </w:tcPr>
          <w:p w:rsidR="00061CD0" w:rsidRDefault="00061CD0" w:rsidP="00966A9D">
            <w:pPr>
              <w:jc w:val="center"/>
            </w:pPr>
            <w:r>
              <w:t>П</w:t>
            </w:r>
            <w:r w:rsidRPr="008E1EF3">
              <w:t xml:space="preserve">олное наименование бенефициара (кредитора), принципала </w:t>
            </w:r>
            <w:r w:rsidRPr="008E1EF3">
              <w:br/>
              <w:t xml:space="preserve">(заемщика </w:t>
            </w:r>
            <w:r>
              <w:t>–</w:t>
            </w:r>
            <w:r w:rsidRPr="008E1EF3">
              <w:t xml:space="preserve"> гаранто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получателя), гаранта</w:t>
            </w:r>
          </w:p>
        </w:tc>
        <w:tc>
          <w:tcPr>
            <w:tcW w:w="358" w:type="pct"/>
          </w:tcPr>
          <w:p w:rsidR="00061CD0" w:rsidRDefault="00061CD0" w:rsidP="00966A9D">
            <w:pPr>
              <w:jc w:val="center"/>
            </w:pPr>
            <w:r w:rsidRPr="008E1EF3">
              <w:t>Форма обеспече</w:t>
            </w:r>
          </w:p>
          <w:p w:rsidR="00061CD0" w:rsidRDefault="00061CD0" w:rsidP="00966A9D">
            <w:pPr>
              <w:jc w:val="center"/>
            </w:pPr>
            <w:r w:rsidRPr="008E1EF3">
              <w:t>ния обязатель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ства</w:t>
            </w:r>
          </w:p>
        </w:tc>
        <w:tc>
          <w:tcPr>
            <w:tcW w:w="398" w:type="pct"/>
          </w:tcPr>
          <w:p w:rsidR="00061CD0" w:rsidRDefault="00061CD0" w:rsidP="00966A9D">
            <w:pPr>
              <w:jc w:val="center"/>
            </w:pPr>
            <w:r w:rsidRPr="008E1EF3">
              <w:t>Дата вступления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 в силу</w:t>
            </w:r>
          </w:p>
        </w:tc>
        <w:tc>
          <w:tcPr>
            <w:tcW w:w="358" w:type="pct"/>
          </w:tcPr>
          <w:p w:rsidR="00061CD0" w:rsidRDefault="00061CD0" w:rsidP="00966A9D">
            <w:pPr>
              <w:jc w:val="center"/>
            </w:pPr>
            <w:r w:rsidRPr="008E1EF3">
              <w:t>Валюта обязатель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ства</w:t>
            </w:r>
            <w:r w:rsidRPr="00AF04BC">
              <w:t xml:space="preserve"> </w:t>
            </w:r>
          </w:p>
        </w:tc>
        <w:tc>
          <w:tcPr>
            <w:tcW w:w="398" w:type="pct"/>
          </w:tcPr>
          <w:p w:rsidR="00061CD0" w:rsidRDefault="00061CD0" w:rsidP="00966A9D">
            <w:pPr>
              <w:jc w:val="center"/>
            </w:pPr>
            <w:r w:rsidRPr="008E1EF3">
              <w:t>Обязатель</w:t>
            </w:r>
          </w:p>
          <w:p w:rsidR="00061CD0" w:rsidRDefault="00061CD0" w:rsidP="00966A9D">
            <w:pPr>
              <w:jc w:val="center"/>
            </w:pPr>
            <w:r w:rsidRPr="008E1EF3">
              <w:t>ства, вытекающие из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</w:t>
            </w:r>
          </w:p>
        </w:tc>
        <w:tc>
          <w:tcPr>
            <w:tcW w:w="528" w:type="pct"/>
          </w:tcPr>
          <w:p w:rsidR="00061CD0" w:rsidRDefault="00061CD0" w:rsidP="00966A9D">
            <w:pPr>
              <w:jc w:val="center"/>
            </w:pPr>
            <w:r>
              <w:t>П</w:t>
            </w:r>
            <w:r w:rsidRPr="008E1EF3">
              <w:t>росрочен</w:t>
            </w:r>
          </w:p>
          <w:p w:rsidR="00061CD0" w:rsidRDefault="00061CD0" w:rsidP="00966A9D">
            <w:pPr>
              <w:jc w:val="center"/>
            </w:pPr>
            <w:r w:rsidRPr="008E1EF3">
              <w:t>ная задолжен</w:t>
            </w:r>
          </w:p>
          <w:p w:rsidR="00061CD0" w:rsidRDefault="00061CD0" w:rsidP="00966A9D">
            <w:pPr>
              <w:jc w:val="center"/>
            </w:pPr>
            <w:r w:rsidRPr="008E1EF3">
              <w:t>ность по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</w:t>
            </w:r>
          </w:p>
        </w:tc>
        <w:tc>
          <w:tcPr>
            <w:tcW w:w="528" w:type="pct"/>
          </w:tcPr>
          <w:p w:rsidR="00061CD0" w:rsidRDefault="00061CD0" w:rsidP="00966A9D">
            <w:pPr>
              <w:jc w:val="center"/>
            </w:pPr>
            <w:r>
              <w:t>Д</w:t>
            </w:r>
            <w:r w:rsidRPr="008E1EF3">
              <w:t>ата исполнения обяза</w:t>
            </w:r>
          </w:p>
          <w:p w:rsidR="00061CD0" w:rsidRDefault="00061CD0" w:rsidP="00966A9D">
            <w:pPr>
              <w:jc w:val="center"/>
            </w:pPr>
            <w:r w:rsidRPr="008E1EF3">
              <w:t>тельства по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 полностью или частично</w:t>
            </w:r>
          </w:p>
        </w:tc>
        <w:tc>
          <w:tcPr>
            <w:tcW w:w="488" w:type="pct"/>
          </w:tcPr>
          <w:p w:rsidR="00061CD0" w:rsidRDefault="00061CD0" w:rsidP="00966A9D">
            <w:pPr>
              <w:ind w:left="-109" w:right="-56"/>
              <w:jc w:val="center"/>
            </w:pPr>
            <w:r w:rsidRPr="008E1EF3">
              <w:t>Срок дейст</w:t>
            </w:r>
          </w:p>
          <w:p w:rsidR="00061CD0" w:rsidRDefault="00061CD0" w:rsidP="00966A9D">
            <w:pPr>
              <w:ind w:left="-109" w:right="-56"/>
              <w:jc w:val="center"/>
            </w:pPr>
            <w:r w:rsidRPr="008E1EF3">
              <w:t>вия муници</w:t>
            </w:r>
          </w:p>
          <w:p w:rsidR="00061CD0" w:rsidRPr="00AF04BC" w:rsidRDefault="00061CD0" w:rsidP="00966A9D">
            <w:pPr>
              <w:ind w:left="-109" w:right="-56"/>
              <w:jc w:val="center"/>
            </w:pPr>
            <w:r w:rsidRPr="008E1EF3">
              <w:t>пальной гарантии</w:t>
            </w:r>
          </w:p>
        </w:tc>
        <w:tc>
          <w:tcPr>
            <w:tcW w:w="528" w:type="pct"/>
          </w:tcPr>
          <w:p w:rsidR="00061CD0" w:rsidRDefault="00061CD0" w:rsidP="00966A9D">
            <w:pPr>
              <w:jc w:val="center"/>
            </w:pPr>
            <w:r w:rsidRPr="008E1EF3">
              <w:t>Срок испол</w:t>
            </w:r>
          </w:p>
          <w:p w:rsidR="00061CD0" w:rsidRDefault="00061CD0" w:rsidP="00966A9D">
            <w:pPr>
              <w:jc w:val="center"/>
            </w:pPr>
            <w:r w:rsidRPr="008E1EF3">
              <w:t>нения обяза</w:t>
            </w:r>
          </w:p>
          <w:p w:rsidR="00061CD0" w:rsidRDefault="00061CD0" w:rsidP="00966A9D">
            <w:pPr>
              <w:jc w:val="center"/>
            </w:pPr>
            <w:r w:rsidRPr="008E1EF3">
              <w:t>тельств по муници</w:t>
            </w:r>
          </w:p>
          <w:p w:rsidR="00061CD0" w:rsidRPr="00AF04BC" w:rsidRDefault="00061CD0" w:rsidP="00966A9D">
            <w:pPr>
              <w:jc w:val="center"/>
            </w:pPr>
            <w:r w:rsidRPr="008E1EF3">
              <w:t>пальной гарантии</w:t>
            </w:r>
          </w:p>
        </w:tc>
        <w:tc>
          <w:tcPr>
            <w:tcW w:w="528" w:type="pct"/>
          </w:tcPr>
          <w:p w:rsidR="00061CD0" w:rsidRDefault="00061CD0" w:rsidP="00966A9D">
            <w:pPr>
              <w:jc w:val="center"/>
            </w:pPr>
            <w:r w:rsidRPr="008E1EF3">
              <w:t xml:space="preserve">Иные </w:t>
            </w:r>
          </w:p>
          <w:p w:rsidR="00061CD0" w:rsidRDefault="00061CD0" w:rsidP="00966A9D">
            <w:pPr>
              <w:jc w:val="center"/>
            </w:pPr>
            <w:r w:rsidRPr="008E1EF3">
              <w:t>сведения, раскры</w:t>
            </w:r>
          </w:p>
          <w:p w:rsidR="00061CD0" w:rsidRDefault="00061CD0" w:rsidP="00966A9D">
            <w:pPr>
              <w:jc w:val="center"/>
            </w:pPr>
            <w:r w:rsidRPr="008E1EF3">
              <w:t>вающие условия муници</w:t>
            </w:r>
          </w:p>
          <w:p w:rsidR="00061CD0" w:rsidRDefault="00061CD0" w:rsidP="00966A9D">
            <w:pPr>
              <w:jc w:val="center"/>
            </w:pPr>
            <w:r w:rsidRPr="008E1EF3">
              <w:t>пальной гарантии</w:t>
            </w:r>
          </w:p>
        </w:tc>
      </w:tr>
      <w:tr w:rsidR="00061CD0" w:rsidRPr="00AF04BC" w:rsidTr="00966A9D">
        <w:tc>
          <w:tcPr>
            <w:tcW w:w="400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89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5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9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5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9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8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</w:tr>
      <w:tr w:rsidR="00061CD0" w:rsidRPr="00AF04BC" w:rsidTr="00966A9D">
        <w:tc>
          <w:tcPr>
            <w:tcW w:w="400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89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5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9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5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39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8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28" w:type="pct"/>
          </w:tcPr>
          <w:p w:rsidR="00061CD0" w:rsidRPr="00AF04BC" w:rsidRDefault="00061CD0" w:rsidP="00966A9D">
            <w:pPr>
              <w:jc w:val="center"/>
            </w:pPr>
          </w:p>
        </w:tc>
      </w:tr>
    </w:tbl>
    <w:p w:rsidR="00061CD0" w:rsidRDefault="00061CD0" w:rsidP="00061CD0">
      <w:pPr>
        <w:rPr>
          <w:sz w:val="28"/>
          <w:szCs w:val="28"/>
        </w:rPr>
      </w:pPr>
    </w:p>
    <w:p w:rsidR="00061CD0" w:rsidRDefault="00061CD0" w:rsidP="00061CD0">
      <w:pPr>
        <w:rPr>
          <w:sz w:val="28"/>
          <w:szCs w:val="28"/>
        </w:rPr>
      </w:pPr>
    </w:p>
    <w:p w:rsidR="00061CD0" w:rsidRDefault="00061CD0" w:rsidP="00061CD0">
      <w:pPr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2"/>
        <w:gridCol w:w="4490"/>
        <w:gridCol w:w="4490"/>
      </w:tblGrid>
      <w:tr w:rsidR="00061CD0" w:rsidTr="00966A9D">
        <w:tc>
          <w:tcPr>
            <w:tcW w:w="5522" w:type="dxa"/>
          </w:tcPr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города Ставрополя, руководитель </w:t>
            </w:r>
          </w:p>
          <w:p w:rsidR="00061CD0" w:rsidRPr="009B2113" w:rsidRDefault="00061CD0" w:rsidP="00966A9D">
            <w:pPr>
              <w:tabs>
                <w:tab w:val="left" w:pos="9042"/>
              </w:tabs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комитета финансов и бюджета </w:t>
            </w:r>
            <w:r>
              <w:rPr>
                <w:sz w:val="28"/>
                <w:szCs w:val="28"/>
              </w:rPr>
              <w:tab/>
              <w:t xml:space="preserve">                   </w:t>
            </w:r>
          </w:p>
          <w:p w:rsidR="00061CD0" w:rsidRDefault="00061CD0" w:rsidP="00966A9D">
            <w:pPr>
              <w:spacing w:line="216" w:lineRule="auto"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490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(подпись)</w:t>
            </w:r>
          </w:p>
        </w:tc>
        <w:tc>
          <w:tcPr>
            <w:tcW w:w="4490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EE77FE" w:rsidRDefault="00EE77FE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721E0A">
        <w:rPr>
          <w:sz w:val="28"/>
          <w:szCs w:val="28"/>
        </w:rPr>
        <w:lastRenderedPageBreak/>
        <w:t>Иная информация, входящая в сост</w:t>
      </w:r>
      <w:r>
        <w:rPr>
          <w:sz w:val="28"/>
          <w:szCs w:val="28"/>
        </w:rPr>
        <w:t>ав муниципальной долговой книги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(о</w:t>
      </w:r>
      <w:r w:rsidRPr="00AF04BC">
        <w:rPr>
          <w:sz w:val="28"/>
          <w:szCs w:val="28"/>
        </w:rPr>
        <w:t>бщий свод долговых обязательств города Ставрополя</w:t>
      </w:r>
      <w:r>
        <w:rPr>
          <w:sz w:val="28"/>
          <w:szCs w:val="28"/>
        </w:rPr>
        <w:t>),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>по состоянию на «__»___20___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</w:p>
    <w:tbl>
      <w:tblPr>
        <w:tblStyle w:val="a6"/>
        <w:tblW w:w="5230" w:type="pct"/>
        <w:tblInd w:w="-318" w:type="dxa"/>
        <w:tblLayout w:type="fixed"/>
        <w:tblLook w:val="04A0"/>
      </w:tblPr>
      <w:tblGrid>
        <w:gridCol w:w="1702"/>
        <w:gridCol w:w="1417"/>
        <w:gridCol w:w="2351"/>
        <w:gridCol w:w="2275"/>
        <w:gridCol w:w="1420"/>
        <w:gridCol w:w="1826"/>
        <w:gridCol w:w="1939"/>
        <w:gridCol w:w="2239"/>
      </w:tblGrid>
      <w:tr w:rsidR="00061CD0" w:rsidRPr="00AF04BC" w:rsidTr="00966A9D">
        <w:tc>
          <w:tcPr>
            <w:tcW w:w="561" w:type="pct"/>
          </w:tcPr>
          <w:p w:rsidR="00061CD0" w:rsidRPr="00AF04BC" w:rsidRDefault="00061CD0" w:rsidP="00966A9D">
            <w:pPr>
              <w:jc w:val="center"/>
            </w:pPr>
            <w:r>
              <w:t>Объем муниципального долга</w:t>
            </w:r>
          </w:p>
        </w:tc>
        <w:tc>
          <w:tcPr>
            <w:tcW w:w="467" w:type="pct"/>
          </w:tcPr>
          <w:p w:rsidR="00061CD0" w:rsidRDefault="00061CD0" w:rsidP="00966A9D">
            <w:pPr>
              <w:jc w:val="center"/>
            </w:pPr>
            <w:r w:rsidRPr="002C6A42">
              <w:t>Номиналь</w:t>
            </w:r>
          </w:p>
          <w:p w:rsidR="00061CD0" w:rsidRPr="002C6A42" w:rsidRDefault="00061CD0" w:rsidP="00966A9D">
            <w:pPr>
              <w:jc w:val="center"/>
            </w:pPr>
            <w:r w:rsidRPr="002C6A42">
              <w:t xml:space="preserve">ная сумма долга по </w:t>
            </w:r>
          </w:p>
          <w:p w:rsidR="00D72DDE" w:rsidRDefault="00061CD0" w:rsidP="00966A9D">
            <w:pPr>
              <w:jc w:val="center"/>
            </w:pPr>
            <w:r>
              <w:t>муниципаль</w:t>
            </w:r>
          </w:p>
          <w:p w:rsidR="00061CD0" w:rsidRPr="00AF04BC" w:rsidRDefault="00061CD0" w:rsidP="00966A9D">
            <w:pPr>
              <w:jc w:val="center"/>
            </w:pPr>
            <w:r>
              <w:t>ным ценным бумагам</w:t>
            </w:r>
          </w:p>
        </w:tc>
        <w:tc>
          <w:tcPr>
            <w:tcW w:w="775" w:type="pct"/>
          </w:tcPr>
          <w:p w:rsidR="00061CD0" w:rsidRPr="004849E7" w:rsidRDefault="00061CD0" w:rsidP="00966A9D">
            <w:pPr>
              <w:jc w:val="center"/>
            </w:pPr>
            <w:r w:rsidRPr="00AF04BC">
              <w:t>О</w:t>
            </w:r>
            <w:r>
              <w:t>бъем обязательств</w:t>
            </w:r>
            <w:r w:rsidRPr="00AF04BC">
              <w:t xml:space="preserve"> по </w:t>
            </w:r>
            <w:r w:rsidRPr="004849E7">
              <w:t xml:space="preserve">бюджетным кредитам, привлеченным в валюте Российской Федерации </w:t>
            </w:r>
          </w:p>
          <w:p w:rsidR="00061CD0" w:rsidRPr="004849E7" w:rsidRDefault="00061CD0" w:rsidP="00966A9D">
            <w:pPr>
              <w:jc w:val="center"/>
            </w:pPr>
            <w:r w:rsidRPr="004849E7">
              <w:t xml:space="preserve">в бюджет города Ставрополя из других бюджетов </w:t>
            </w:r>
          </w:p>
          <w:p w:rsidR="00061CD0" w:rsidRPr="00AF04BC" w:rsidRDefault="00061CD0" w:rsidP="00966A9D">
            <w:pPr>
              <w:jc w:val="center"/>
            </w:pPr>
            <w:r w:rsidRPr="004849E7">
              <w:t>бюджетной системы Российской Федерации</w:t>
            </w:r>
          </w:p>
        </w:tc>
        <w:tc>
          <w:tcPr>
            <w:tcW w:w="750" w:type="pct"/>
          </w:tcPr>
          <w:p w:rsidR="00061CD0" w:rsidRPr="004849E7" w:rsidRDefault="00061CD0" w:rsidP="00966A9D">
            <w:pPr>
              <w:jc w:val="center"/>
            </w:pPr>
            <w:r w:rsidRPr="00AF04BC">
              <w:t>О</w:t>
            </w:r>
            <w:r>
              <w:t>бъем обязательств</w:t>
            </w:r>
            <w:r w:rsidRPr="00AF04BC">
              <w:t xml:space="preserve"> </w:t>
            </w:r>
            <w:r w:rsidRPr="004849E7">
              <w:t xml:space="preserve">по бюджетным кредитам, привлеченным от Российской Федерации </w:t>
            </w:r>
          </w:p>
          <w:p w:rsidR="00061CD0" w:rsidRPr="00AF04BC" w:rsidRDefault="00061CD0" w:rsidP="00966A9D">
            <w:pPr>
              <w:jc w:val="center"/>
            </w:pPr>
            <w:r w:rsidRPr="004849E7">
              <w:t xml:space="preserve">в иностранной валюте в рамках использования целевых иностранных кредитов </w:t>
            </w:r>
          </w:p>
        </w:tc>
        <w:tc>
          <w:tcPr>
            <w:tcW w:w="468" w:type="pct"/>
          </w:tcPr>
          <w:p w:rsidR="00803783" w:rsidRDefault="00061CD0" w:rsidP="00966A9D">
            <w:pPr>
              <w:jc w:val="center"/>
            </w:pPr>
            <w:r>
              <w:t>Объем о</w:t>
            </w:r>
            <w:r w:rsidRPr="00AF04BC">
              <w:t>бязательств по кредитам, привлечен</w:t>
            </w:r>
          </w:p>
          <w:p w:rsidR="00061CD0" w:rsidRPr="00AF04BC" w:rsidRDefault="00803783" w:rsidP="00803783">
            <w:pPr>
              <w:jc w:val="center"/>
            </w:pPr>
            <w:r>
              <w:t xml:space="preserve">ным </w:t>
            </w:r>
            <w:r w:rsidR="00061CD0" w:rsidRPr="00AF04BC">
              <w:t>городом Ставрополем от кредитных организаций</w:t>
            </w:r>
            <w:r w:rsidR="00061CD0">
              <w:t xml:space="preserve"> в валюте Российской Федерации</w:t>
            </w:r>
          </w:p>
        </w:tc>
        <w:tc>
          <w:tcPr>
            <w:tcW w:w="602" w:type="pct"/>
          </w:tcPr>
          <w:p w:rsidR="00061CD0" w:rsidRPr="004849E7" w:rsidRDefault="00061CD0" w:rsidP="00966A9D">
            <w:pPr>
              <w:jc w:val="center"/>
            </w:pPr>
            <w:r w:rsidRPr="00AF04BC">
              <w:t>Об</w:t>
            </w:r>
            <w:r>
              <w:t>ъем обязательств,</w:t>
            </w:r>
            <w:r w:rsidRPr="00AF04BC">
              <w:t xml:space="preserve"> </w:t>
            </w:r>
            <w:r>
              <w:t xml:space="preserve">вытекающих из муниципальных гарантий, </w:t>
            </w:r>
          </w:p>
          <w:p w:rsidR="00061CD0" w:rsidRDefault="00061CD0" w:rsidP="00966A9D">
            <w:pPr>
              <w:jc w:val="center"/>
            </w:pPr>
            <w:r>
              <w:t>выраженных</w:t>
            </w:r>
            <w:r w:rsidRPr="004849E7">
              <w:t xml:space="preserve"> </w:t>
            </w:r>
          </w:p>
          <w:p w:rsidR="00061CD0" w:rsidRPr="00AF04BC" w:rsidRDefault="00061CD0" w:rsidP="00966A9D">
            <w:pPr>
              <w:jc w:val="center"/>
            </w:pPr>
            <w:r w:rsidRPr="004849E7">
              <w:t>в валюте Российской Федерации</w:t>
            </w:r>
          </w:p>
        </w:tc>
        <w:tc>
          <w:tcPr>
            <w:tcW w:w="639" w:type="pct"/>
          </w:tcPr>
          <w:p w:rsidR="00061CD0" w:rsidRPr="004849E7" w:rsidRDefault="00061CD0" w:rsidP="00966A9D">
            <w:pPr>
              <w:jc w:val="center"/>
            </w:pPr>
            <w:r w:rsidRPr="00AF04BC">
              <w:t>Об</w:t>
            </w:r>
            <w:r>
              <w:t>ъем обязательств,</w:t>
            </w:r>
            <w:r w:rsidRPr="00AF04BC">
              <w:t xml:space="preserve"> </w:t>
            </w:r>
            <w:r>
              <w:t xml:space="preserve">вытекающих из муниципальных гарантий, </w:t>
            </w:r>
          </w:p>
          <w:p w:rsidR="00061CD0" w:rsidRPr="00AF04BC" w:rsidRDefault="00061CD0" w:rsidP="00966A9D">
            <w:pPr>
              <w:jc w:val="center"/>
            </w:pPr>
            <w:r>
              <w:t xml:space="preserve">предоставленных </w:t>
            </w:r>
            <w:r w:rsidRPr="005A220E">
              <w:t>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738" w:type="pct"/>
          </w:tcPr>
          <w:p w:rsidR="00061CD0" w:rsidRDefault="00061CD0" w:rsidP="00966A9D">
            <w:pPr>
              <w:jc w:val="center"/>
            </w:pPr>
            <w:r w:rsidRPr="00AF04BC">
              <w:t>Общий объем долговых обяз</w:t>
            </w:r>
            <w:r>
              <w:t xml:space="preserve">ательств города </w:t>
            </w:r>
          </w:p>
          <w:p w:rsidR="00061CD0" w:rsidRPr="00AF04BC" w:rsidRDefault="00061CD0" w:rsidP="00966A9D">
            <w:pPr>
              <w:jc w:val="center"/>
            </w:pPr>
            <w:r>
              <w:t>Ставрополя</w:t>
            </w:r>
          </w:p>
        </w:tc>
      </w:tr>
      <w:tr w:rsidR="00061CD0" w:rsidRPr="00AF04BC" w:rsidTr="00966A9D">
        <w:tc>
          <w:tcPr>
            <w:tcW w:w="561" w:type="pct"/>
          </w:tcPr>
          <w:p w:rsidR="00061CD0" w:rsidRPr="00AF04BC" w:rsidRDefault="00061CD0" w:rsidP="00966A9D">
            <w:r>
              <w:t>Объем муниципального внутреннего долга</w:t>
            </w:r>
          </w:p>
        </w:tc>
        <w:tc>
          <w:tcPr>
            <w:tcW w:w="467" w:type="pct"/>
          </w:tcPr>
          <w:p w:rsidR="00061CD0" w:rsidRDefault="00061CD0" w:rsidP="00966A9D">
            <w:pPr>
              <w:jc w:val="center"/>
            </w:pPr>
          </w:p>
        </w:tc>
        <w:tc>
          <w:tcPr>
            <w:tcW w:w="775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50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68" w:type="pct"/>
          </w:tcPr>
          <w:p w:rsidR="00061CD0" w:rsidRDefault="00061CD0" w:rsidP="00966A9D">
            <w:pPr>
              <w:jc w:val="center"/>
            </w:pPr>
          </w:p>
        </w:tc>
        <w:tc>
          <w:tcPr>
            <w:tcW w:w="602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639" w:type="pct"/>
          </w:tcPr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738" w:type="pct"/>
          </w:tcPr>
          <w:p w:rsidR="00061CD0" w:rsidRPr="00AF04BC" w:rsidRDefault="00061CD0" w:rsidP="00966A9D">
            <w:pPr>
              <w:jc w:val="center"/>
            </w:pPr>
          </w:p>
        </w:tc>
      </w:tr>
      <w:tr w:rsidR="00061CD0" w:rsidRPr="00AF04BC" w:rsidTr="00966A9D">
        <w:tc>
          <w:tcPr>
            <w:tcW w:w="561" w:type="pct"/>
          </w:tcPr>
          <w:p w:rsidR="00061CD0" w:rsidRPr="00AF04BC" w:rsidRDefault="00061CD0" w:rsidP="00966A9D">
            <w:r>
              <w:t>Объем муниципального внешнего долга</w:t>
            </w:r>
          </w:p>
        </w:tc>
        <w:tc>
          <w:tcPr>
            <w:tcW w:w="467" w:type="pct"/>
          </w:tcPr>
          <w:p w:rsidR="00061CD0" w:rsidRDefault="00061CD0" w:rsidP="00966A9D">
            <w:pPr>
              <w:jc w:val="center"/>
            </w:pPr>
          </w:p>
        </w:tc>
        <w:tc>
          <w:tcPr>
            <w:tcW w:w="775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50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68" w:type="pct"/>
          </w:tcPr>
          <w:p w:rsidR="00061CD0" w:rsidRDefault="00061CD0" w:rsidP="00966A9D">
            <w:pPr>
              <w:jc w:val="center"/>
            </w:pPr>
          </w:p>
        </w:tc>
        <w:tc>
          <w:tcPr>
            <w:tcW w:w="602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639" w:type="pct"/>
          </w:tcPr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738" w:type="pct"/>
          </w:tcPr>
          <w:p w:rsidR="00061CD0" w:rsidRPr="00AF04BC" w:rsidRDefault="00061CD0" w:rsidP="00966A9D">
            <w:pPr>
              <w:jc w:val="center"/>
            </w:pPr>
          </w:p>
        </w:tc>
      </w:tr>
      <w:tr w:rsidR="00061CD0" w:rsidRPr="00AF04BC" w:rsidTr="00966A9D">
        <w:tc>
          <w:tcPr>
            <w:tcW w:w="561" w:type="pct"/>
          </w:tcPr>
          <w:p w:rsidR="00061CD0" w:rsidRDefault="00061CD0" w:rsidP="00966A9D">
            <w:r>
              <w:t>Итого</w:t>
            </w:r>
          </w:p>
        </w:tc>
        <w:tc>
          <w:tcPr>
            <w:tcW w:w="467" w:type="pct"/>
          </w:tcPr>
          <w:p w:rsidR="00061CD0" w:rsidRDefault="00061CD0" w:rsidP="00966A9D">
            <w:pPr>
              <w:jc w:val="center"/>
            </w:pPr>
          </w:p>
        </w:tc>
        <w:tc>
          <w:tcPr>
            <w:tcW w:w="775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50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68" w:type="pct"/>
          </w:tcPr>
          <w:p w:rsidR="00061CD0" w:rsidRDefault="00061CD0" w:rsidP="00966A9D">
            <w:pPr>
              <w:jc w:val="center"/>
            </w:pPr>
          </w:p>
        </w:tc>
        <w:tc>
          <w:tcPr>
            <w:tcW w:w="602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639" w:type="pct"/>
          </w:tcPr>
          <w:p w:rsidR="00061CD0" w:rsidRPr="00AF04BC" w:rsidRDefault="00061CD0" w:rsidP="00966A9D">
            <w:pPr>
              <w:spacing w:line="240" w:lineRule="exact"/>
              <w:jc w:val="center"/>
            </w:pPr>
          </w:p>
        </w:tc>
        <w:tc>
          <w:tcPr>
            <w:tcW w:w="738" w:type="pct"/>
          </w:tcPr>
          <w:p w:rsidR="00061CD0" w:rsidRPr="00AF04BC" w:rsidRDefault="00061CD0" w:rsidP="00966A9D">
            <w:pPr>
              <w:jc w:val="center"/>
            </w:pPr>
          </w:p>
        </w:tc>
      </w:tr>
    </w:tbl>
    <w:p w:rsidR="00061CD0" w:rsidRPr="00AF04BC" w:rsidRDefault="00061CD0" w:rsidP="00061CD0">
      <w:pPr>
        <w:rPr>
          <w:sz w:val="28"/>
          <w:szCs w:val="28"/>
        </w:rPr>
      </w:pPr>
    </w:p>
    <w:p w:rsidR="00061CD0" w:rsidRDefault="00061CD0" w:rsidP="00061CD0">
      <w:pPr>
        <w:rPr>
          <w:sz w:val="28"/>
          <w:szCs w:val="28"/>
        </w:rPr>
      </w:pPr>
    </w:p>
    <w:p w:rsidR="00061CD0" w:rsidRDefault="00061CD0" w:rsidP="00061CD0">
      <w:pPr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2"/>
        <w:gridCol w:w="4490"/>
        <w:gridCol w:w="4490"/>
      </w:tblGrid>
      <w:tr w:rsidR="00061CD0" w:rsidTr="00966A9D">
        <w:tc>
          <w:tcPr>
            <w:tcW w:w="4834" w:type="dxa"/>
          </w:tcPr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города Ставрополя, руководитель </w:t>
            </w:r>
          </w:p>
          <w:p w:rsidR="00061CD0" w:rsidRPr="009B2113" w:rsidRDefault="00061CD0" w:rsidP="00966A9D">
            <w:pPr>
              <w:tabs>
                <w:tab w:val="left" w:pos="9042"/>
              </w:tabs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комитета финансов и бюджета </w:t>
            </w:r>
            <w:r>
              <w:rPr>
                <w:sz w:val="28"/>
                <w:szCs w:val="28"/>
              </w:rPr>
              <w:tab/>
              <w:t xml:space="preserve">                   </w:t>
            </w:r>
          </w:p>
          <w:p w:rsidR="00061CD0" w:rsidRDefault="00061CD0" w:rsidP="00966A9D">
            <w:pPr>
              <w:spacing w:line="216" w:lineRule="auto"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(подпись)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721E0A">
        <w:rPr>
          <w:sz w:val="28"/>
          <w:szCs w:val="28"/>
        </w:rPr>
        <w:lastRenderedPageBreak/>
        <w:t>Иная информация, входящая в сост</w:t>
      </w:r>
      <w:r>
        <w:rPr>
          <w:sz w:val="28"/>
          <w:szCs w:val="28"/>
        </w:rPr>
        <w:t>ав муниципальной долговой книги</w:t>
      </w: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721E0A">
        <w:rPr>
          <w:sz w:val="28"/>
          <w:szCs w:val="28"/>
        </w:rPr>
        <w:t>(</w:t>
      </w:r>
      <w:r>
        <w:rPr>
          <w:sz w:val="28"/>
          <w:szCs w:val="28"/>
        </w:rPr>
        <w:t>п</w:t>
      </w:r>
      <w:r w:rsidRPr="007E61EF">
        <w:rPr>
          <w:sz w:val="28"/>
          <w:szCs w:val="28"/>
        </w:rPr>
        <w:t>араметры, утвержденные решением о бюджете</w:t>
      </w:r>
      <w:r>
        <w:rPr>
          <w:sz w:val="28"/>
          <w:szCs w:val="28"/>
        </w:rPr>
        <w:t xml:space="preserve"> города Ставрополя 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на очередной финансовый год и плановый период),</w:t>
      </w:r>
    </w:p>
    <w:p w:rsidR="00061CD0" w:rsidRDefault="00061CD0" w:rsidP="00061CD0">
      <w:pPr>
        <w:spacing w:line="240" w:lineRule="exact"/>
        <w:jc w:val="center"/>
        <w:rPr>
          <w:sz w:val="28"/>
          <w:szCs w:val="28"/>
        </w:rPr>
      </w:pPr>
      <w:r w:rsidRPr="00AF04BC">
        <w:rPr>
          <w:sz w:val="28"/>
          <w:szCs w:val="28"/>
        </w:rPr>
        <w:t>по состоянию на «__»___20___</w:t>
      </w:r>
    </w:p>
    <w:p w:rsidR="00061CD0" w:rsidRPr="00AF04BC" w:rsidRDefault="00061CD0" w:rsidP="00061CD0">
      <w:pPr>
        <w:spacing w:line="240" w:lineRule="exact"/>
        <w:jc w:val="center"/>
        <w:rPr>
          <w:sz w:val="28"/>
          <w:szCs w:val="28"/>
        </w:rPr>
      </w:pPr>
    </w:p>
    <w:tbl>
      <w:tblPr>
        <w:tblStyle w:val="a6"/>
        <w:tblW w:w="5279" w:type="pct"/>
        <w:tblInd w:w="-176" w:type="dxa"/>
        <w:tblLayout w:type="fixed"/>
        <w:tblLook w:val="04A0"/>
      </w:tblPr>
      <w:tblGrid>
        <w:gridCol w:w="1630"/>
        <w:gridCol w:w="1903"/>
        <w:gridCol w:w="2080"/>
        <w:gridCol w:w="1773"/>
        <w:gridCol w:w="3010"/>
        <w:gridCol w:w="1243"/>
        <w:gridCol w:w="2257"/>
        <w:gridCol w:w="1415"/>
      </w:tblGrid>
      <w:tr w:rsidR="00061CD0" w:rsidRPr="00AF04BC" w:rsidTr="00966A9D">
        <w:tc>
          <w:tcPr>
            <w:tcW w:w="532" w:type="pct"/>
          </w:tcPr>
          <w:p w:rsidR="00061CD0" w:rsidRPr="00AF04BC" w:rsidRDefault="00061CD0" w:rsidP="00966A9D">
            <w:pPr>
              <w:jc w:val="center"/>
            </w:pPr>
            <w:r w:rsidRPr="00AF04BC">
              <w:t>Объем доходов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бюджета города Ставрополя без учета объема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безвозмездных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поступлений</w:t>
            </w:r>
          </w:p>
        </w:tc>
        <w:tc>
          <w:tcPr>
            <w:tcW w:w="621" w:type="pct"/>
          </w:tcPr>
          <w:p w:rsidR="00061CD0" w:rsidRPr="00AF04BC" w:rsidRDefault="00061CD0" w:rsidP="00966A9D">
            <w:pPr>
              <w:jc w:val="center"/>
            </w:pPr>
            <w:r w:rsidRPr="00AF04BC">
              <w:t xml:space="preserve">Верхний предел муниципального </w:t>
            </w:r>
            <w:r>
              <w:t xml:space="preserve">внутреннего </w:t>
            </w:r>
            <w:r w:rsidRPr="00AF04BC">
              <w:t>долга</w:t>
            </w:r>
          </w:p>
          <w:p w:rsidR="00061CD0" w:rsidRDefault="00061CD0" w:rsidP="00966A9D">
            <w:pPr>
              <w:jc w:val="center"/>
            </w:pPr>
            <w:r>
              <w:rPr>
                <w:rFonts w:eastAsiaTheme="minorHAnsi"/>
                <w:lang w:eastAsia="en-US"/>
              </w:rPr>
              <w:t>в валюте Российской Федерации</w:t>
            </w:r>
          </w:p>
          <w:p w:rsidR="00061CD0" w:rsidRDefault="00061CD0" w:rsidP="00966A9D">
            <w:pPr>
              <w:jc w:val="center"/>
            </w:pPr>
            <w:r w:rsidRPr="00AF04BC">
              <w:t>по состоянию</w:t>
            </w:r>
          </w:p>
          <w:p w:rsidR="00061CD0" w:rsidRPr="00AF04BC" w:rsidRDefault="00061CD0" w:rsidP="00966A9D">
            <w:pPr>
              <w:jc w:val="center"/>
            </w:pPr>
            <w:r w:rsidRPr="00AF04BC">
              <w:t xml:space="preserve">на 01 января года, следующего за </w:t>
            </w:r>
            <w:r>
              <w:t xml:space="preserve">текущим </w:t>
            </w:r>
            <w:r w:rsidRPr="00AF04BC">
              <w:t>финансовым годом</w:t>
            </w:r>
          </w:p>
        </w:tc>
        <w:tc>
          <w:tcPr>
            <w:tcW w:w="679" w:type="pct"/>
          </w:tcPr>
          <w:p w:rsidR="00061CD0" w:rsidRDefault="00061CD0" w:rsidP="00966A9D">
            <w:pPr>
              <w:jc w:val="center"/>
            </w:pPr>
            <w:r w:rsidRPr="00AF04BC">
              <w:t xml:space="preserve">Верхний предел муниципального </w:t>
            </w:r>
            <w:r>
              <w:rPr>
                <w:rFonts w:eastAsiaTheme="minorHAnsi"/>
                <w:lang w:eastAsia="en-US"/>
              </w:rPr>
              <w:t xml:space="preserve">внешнего долга (при наличии у города Ставрополя обязательств в иностранной валюте) </w:t>
            </w:r>
            <w:r w:rsidRPr="00AF04BC">
              <w:t>по состоянию</w:t>
            </w:r>
          </w:p>
          <w:p w:rsidR="00061CD0" w:rsidRPr="00AF04BC" w:rsidRDefault="00061CD0" w:rsidP="00966A9D">
            <w:pPr>
              <w:jc w:val="center"/>
            </w:pPr>
            <w:r w:rsidRPr="00AF04BC">
              <w:t xml:space="preserve">на 01 января года, </w:t>
            </w:r>
            <w:r>
              <w:t>сл</w:t>
            </w:r>
            <w:r w:rsidRPr="00AF04BC">
              <w:t xml:space="preserve">едующего за </w:t>
            </w:r>
            <w:r>
              <w:t xml:space="preserve">текущим </w:t>
            </w:r>
            <w:r w:rsidRPr="00AF04BC">
              <w:t>финансовым годом</w:t>
            </w:r>
          </w:p>
        </w:tc>
        <w:tc>
          <w:tcPr>
            <w:tcW w:w="579" w:type="pct"/>
          </w:tcPr>
          <w:p w:rsidR="00061CD0" w:rsidRPr="00AF04BC" w:rsidRDefault="00061CD0" w:rsidP="00966A9D">
            <w:pPr>
              <w:jc w:val="center"/>
            </w:pPr>
            <w:r w:rsidRPr="00AF04BC">
              <w:t>Верхний предел долга</w:t>
            </w:r>
          </w:p>
          <w:p w:rsidR="00061CD0" w:rsidRDefault="00061CD0" w:rsidP="00966A9D">
            <w:pPr>
              <w:jc w:val="center"/>
            </w:pPr>
            <w:r w:rsidRPr="00AF04BC">
              <w:t xml:space="preserve">по </w:t>
            </w:r>
            <w:r>
              <w:t xml:space="preserve">муниципальным гарантиям </w:t>
            </w:r>
            <w:r>
              <w:rPr>
                <w:rFonts w:eastAsiaTheme="minorHAnsi"/>
                <w:lang w:eastAsia="en-US"/>
              </w:rPr>
              <w:t>в валюте Российской Федерации</w:t>
            </w:r>
            <w:r w:rsidRPr="00AF04BC">
              <w:t xml:space="preserve"> по состоянию</w:t>
            </w:r>
          </w:p>
          <w:p w:rsidR="00061CD0" w:rsidRPr="00AF04BC" w:rsidRDefault="00061CD0" w:rsidP="00966A9D">
            <w:pPr>
              <w:jc w:val="center"/>
            </w:pPr>
            <w:r w:rsidRPr="00AF04BC">
              <w:t xml:space="preserve">на 01 января года, следующего за </w:t>
            </w:r>
            <w:r>
              <w:t>текущим</w:t>
            </w:r>
            <w:r w:rsidRPr="00AF04BC">
              <w:t xml:space="preserve"> финансовым годом</w:t>
            </w:r>
          </w:p>
        </w:tc>
        <w:tc>
          <w:tcPr>
            <w:tcW w:w="983" w:type="pct"/>
          </w:tcPr>
          <w:p w:rsidR="00061CD0" w:rsidRPr="00AF04BC" w:rsidRDefault="00061CD0" w:rsidP="00966A9D">
            <w:pPr>
              <w:jc w:val="center"/>
            </w:pPr>
            <w:r w:rsidRPr="00AF04BC">
              <w:t>Верхний предел долга</w:t>
            </w:r>
          </w:p>
          <w:p w:rsidR="00061CD0" w:rsidRDefault="00061CD0" w:rsidP="00966A9D">
            <w:pPr>
              <w:jc w:val="center"/>
            </w:pPr>
            <w:r w:rsidRPr="00AF04BC">
              <w:t xml:space="preserve">по </w:t>
            </w:r>
            <w:r>
              <w:t>муниципальным гарантиям</w:t>
            </w:r>
          </w:p>
          <w:p w:rsidR="00061CD0" w:rsidRDefault="00061CD0" w:rsidP="00966A9D">
            <w:pPr>
              <w:jc w:val="center"/>
              <w:rPr>
                <w:rFonts w:eastAsiaTheme="minorHAnsi"/>
                <w:lang w:eastAsia="en-US"/>
              </w:rPr>
            </w:pPr>
            <w:r>
              <w:t xml:space="preserve">в </w:t>
            </w:r>
            <w:r>
              <w:rPr>
                <w:rFonts w:eastAsiaTheme="minorHAnsi"/>
                <w:lang w:eastAsia="en-US"/>
              </w:rPr>
              <w:t xml:space="preserve">иностранной валюте </w:t>
            </w:r>
          </w:p>
          <w:p w:rsidR="00061CD0" w:rsidRDefault="00061CD0" w:rsidP="00966A9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(при наличии у города Ставрополя обязательств </w:t>
            </w:r>
          </w:p>
          <w:p w:rsidR="00061CD0" w:rsidRDefault="00061CD0" w:rsidP="00966A9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по муниципальным гарантиям </w:t>
            </w:r>
          </w:p>
          <w:p w:rsidR="00061CD0" w:rsidRDefault="00061CD0" w:rsidP="00966A9D">
            <w:pPr>
              <w:jc w:val="center"/>
            </w:pPr>
            <w:r>
              <w:rPr>
                <w:rFonts w:eastAsiaTheme="minorHAnsi"/>
                <w:lang w:eastAsia="en-US"/>
              </w:rPr>
              <w:t>в иностранной валюте)</w:t>
            </w:r>
            <w:r w:rsidRPr="00AF04BC">
              <w:t xml:space="preserve"> </w:t>
            </w:r>
          </w:p>
          <w:p w:rsidR="00061CD0" w:rsidRDefault="00061CD0" w:rsidP="00966A9D">
            <w:pPr>
              <w:jc w:val="center"/>
            </w:pPr>
            <w:r w:rsidRPr="00AF04BC">
              <w:t>по состоянию</w:t>
            </w:r>
          </w:p>
          <w:p w:rsidR="00061CD0" w:rsidRPr="00AF04BC" w:rsidRDefault="00061CD0" w:rsidP="00966A9D">
            <w:pPr>
              <w:jc w:val="center"/>
            </w:pPr>
            <w:r w:rsidRPr="00AF04BC">
              <w:t xml:space="preserve">на 01 января года, следующего за </w:t>
            </w:r>
            <w:r>
              <w:t>текущим</w:t>
            </w:r>
            <w:r w:rsidRPr="00AF04BC">
              <w:t xml:space="preserve"> финансовым годом</w:t>
            </w:r>
          </w:p>
        </w:tc>
        <w:tc>
          <w:tcPr>
            <w:tcW w:w="406" w:type="pct"/>
          </w:tcPr>
          <w:p w:rsidR="00061CD0" w:rsidRDefault="00061CD0" w:rsidP="00966A9D">
            <w:pPr>
              <w:jc w:val="center"/>
            </w:pPr>
            <w:r w:rsidRPr="00AF04BC">
              <w:t>Объем расходов на обслужива</w:t>
            </w:r>
          </w:p>
          <w:p w:rsidR="00061CD0" w:rsidRDefault="00061CD0" w:rsidP="00966A9D">
            <w:pPr>
              <w:jc w:val="center"/>
            </w:pPr>
            <w:r w:rsidRPr="00AF04BC">
              <w:t>ние муници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пального долга</w:t>
            </w:r>
          </w:p>
          <w:p w:rsidR="00FB25C8" w:rsidRDefault="00061CD0" w:rsidP="00FB25C8">
            <w:pPr>
              <w:jc w:val="center"/>
            </w:pPr>
            <w:r w:rsidRPr="00AF04BC">
              <w:t>в текущем финансо</w:t>
            </w:r>
          </w:p>
          <w:p w:rsidR="00061CD0" w:rsidRPr="00AF04BC" w:rsidRDefault="00061CD0" w:rsidP="00FB25C8">
            <w:pPr>
              <w:jc w:val="center"/>
            </w:pPr>
            <w:r w:rsidRPr="00AF04BC">
              <w:t>вом году</w:t>
            </w:r>
          </w:p>
        </w:tc>
        <w:tc>
          <w:tcPr>
            <w:tcW w:w="737" w:type="pct"/>
          </w:tcPr>
          <w:p w:rsidR="00061CD0" w:rsidRDefault="00061CD0" w:rsidP="00966A9D">
            <w:pPr>
              <w:jc w:val="center"/>
            </w:pPr>
            <w:r w:rsidRPr="00AF04BC">
              <w:t xml:space="preserve">Предельный объем размещения </w:t>
            </w:r>
            <w:r>
              <w:t>муниципальных ценных бумаг</w:t>
            </w:r>
          </w:p>
          <w:p w:rsidR="00061CD0" w:rsidRDefault="00061CD0" w:rsidP="00966A9D">
            <w:pPr>
              <w:jc w:val="center"/>
            </w:pPr>
            <w:r w:rsidRPr="00AF04BC">
              <w:t>по состоянию</w:t>
            </w:r>
          </w:p>
          <w:p w:rsidR="00061CD0" w:rsidRDefault="00061CD0" w:rsidP="00966A9D">
            <w:pPr>
              <w:jc w:val="center"/>
            </w:pPr>
            <w:r w:rsidRPr="00AF04BC">
              <w:t xml:space="preserve">на 01 января года, следующего </w:t>
            </w:r>
          </w:p>
          <w:p w:rsidR="00061CD0" w:rsidRPr="00AF04BC" w:rsidRDefault="00061CD0" w:rsidP="00966A9D">
            <w:pPr>
              <w:jc w:val="center"/>
            </w:pPr>
            <w:r w:rsidRPr="00AF04BC">
              <w:t>за очередным финансовым годом</w:t>
            </w:r>
          </w:p>
          <w:p w:rsidR="00061CD0" w:rsidRPr="00AF04BC" w:rsidRDefault="00061CD0" w:rsidP="00966A9D">
            <w:pPr>
              <w:jc w:val="center"/>
            </w:pPr>
          </w:p>
        </w:tc>
        <w:tc>
          <w:tcPr>
            <w:tcW w:w="462" w:type="pct"/>
          </w:tcPr>
          <w:p w:rsidR="00061CD0" w:rsidRDefault="00061CD0" w:rsidP="00966A9D">
            <w:pPr>
              <w:jc w:val="center"/>
            </w:pPr>
            <w:r>
              <w:t>Реквизиты решения о бюджете города Ставрополя</w:t>
            </w:r>
          </w:p>
          <w:p w:rsidR="00061CD0" w:rsidRPr="00AF04BC" w:rsidRDefault="00061CD0" w:rsidP="00966A9D">
            <w:pPr>
              <w:jc w:val="center"/>
            </w:pPr>
            <w:r>
              <w:t>(о внесении изменений в решение о бюджете города Ставрополя)</w:t>
            </w:r>
          </w:p>
        </w:tc>
      </w:tr>
      <w:tr w:rsidR="00061CD0" w:rsidRPr="00AF04BC" w:rsidTr="00966A9D">
        <w:tc>
          <w:tcPr>
            <w:tcW w:w="532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621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679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579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983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06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737" w:type="pct"/>
          </w:tcPr>
          <w:p w:rsidR="00061CD0" w:rsidRPr="00AF04BC" w:rsidRDefault="00061CD0" w:rsidP="00966A9D">
            <w:pPr>
              <w:jc w:val="center"/>
            </w:pPr>
          </w:p>
        </w:tc>
        <w:tc>
          <w:tcPr>
            <w:tcW w:w="462" w:type="pct"/>
          </w:tcPr>
          <w:p w:rsidR="00061CD0" w:rsidRPr="00AF04BC" w:rsidRDefault="00061CD0" w:rsidP="00966A9D">
            <w:pPr>
              <w:jc w:val="center"/>
            </w:pPr>
          </w:p>
        </w:tc>
      </w:tr>
    </w:tbl>
    <w:p w:rsidR="00061CD0" w:rsidRPr="00AF04BC" w:rsidRDefault="00061CD0" w:rsidP="00061CD0">
      <w:pPr>
        <w:rPr>
          <w:sz w:val="28"/>
          <w:szCs w:val="28"/>
        </w:rPr>
      </w:pPr>
    </w:p>
    <w:p w:rsidR="00061CD0" w:rsidRPr="00AF04BC" w:rsidRDefault="00061CD0" w:rsidP="00061CD0">
      <w:pPr>
        <w:rPr>
          <w:sz w:val="28"/>
          <w:szCs w:val="28"/>
        </w:rPr>
      </w:pPr>
    </w:p>
    <w:p w:rsidR="00061CD0" w:rsidRPr="00AF04BC" w:rsidRDefault="00061CD0" w:rsidP="00061CD0">
      <w:pPr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2"/>
        <w:gridCol w:w="4490"/>
        <w:gridCol w:w="4490"/>
      </w:tblGrid>
      <w:tr w:rsidR="00061CD0" w:rsidTr="00966A9D">
        <w:tc>
          <w:tcPr>
            <w:tcW w:w="4834" w:type="dxa"/>
          </w:tcPr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Заместитель главы администрации </w:t>
            </w:r>
          </w:p>
          <w:p w:rsidR="00061CD0" w:rsidRPr="009B2113" w:rsidRDefault="00061CD0" w:rsidP="00966A9D">
            <w:pPr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города Ставрополя, руководитель </w:t>
            </w:r>
          </w:p>
          <w:p w:rsidR="00061CD0" w:rsidRPr="009B2113" w:rsidRDefault="00061CD0" w:rsidP="00966A9D">
            <w:pPr>
              <w:tabs>
                <w:tab w:val="left" w:pos="9042"/>
              </w:tabs>
              <w:spacing w:line="240" w:lineRule="exact"/>
              <w:contextualSpacing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 xml:space="preserve">комитета финансов и бюджета </w:t>
            </w:r>
            <w:r>
              <w:rPr>
                <w:sz w:val="28"/>
                <w:szCs w:val="28"/>
              </w:rPr>
              <w:tab/>
              <w:t xml:space="preserve">                   </w:t>
            </w:r>
          </w:p>
          <w:p w:rsidR="00061CD0" w:rsidRDefault="00061CD0" w:rsidP="00966A9D">
            <w:pPr>
              <w:spacing w:line="216" w:lineRule="auto"/>
              <w:rPr>
                <w:sz w:val="28"/>
                <w:szCs w:val="28"/>
              </w:rPr>
            </w:pPr>
            <w:r w:rsidRPr="009B2113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(подпись)</w:t>
            </w:r>
          </w:p>
        </w:tc>
        <w:tc>
          <w:tcPr>
            <w:tcW w:w="4834" w:type="dxa"/>
          </w:tcPr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061CD0" w:rsidRDefault="00061CD0" w:rsidP="00966A9D">
            <w:pPr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______________________              </w:t>
            </w:r>
          </w:p>
          <w:p w:rsidR="00061CD0" w:rsidRPr="00362893" w:rsidRDefault="00061CD0" w:rsidP="00966A9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362893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061CD0" w:rsidRPr="00362893" w:rsidRDefault="00061CD0" w:rsidP="00061CD0">
      <w:pPr>
        <w:spacing w:line="240" w:lineRule="exact"/>
        <w:ind w:left="-284"/>
        <w:contextualSpacing/>
        <w:rPr>
          <w:sz w:val="28"/>
          <w:szCs w:val="28"/>
        </w:rPr>
        <w:sectPr w:rsidR="00061CD0" w:rsidRPr="00362893" w:rsidSect="00061CD0">
          <w:pgSz w:w="16838" w:h="11906" w:orient="landscape"/>
          <w:pgMar w:top="1985" w:right="1418" w:bottom="567" w:left="1134" w:header="709" w:footer="709" w:gutter="0"/>
          <w:pgNumType w:start="1"/>
          <w:cols w:space="708"/>
          <w:titlePg/>
          <w:docGrid w:linePitch="360"/>
        </w:sectPr>
      </w:pPr>
    </w:p>
    <w:p w:rsidR="00AF497C" w:rsidRPr="00660AC9" w:rsidRDefault="00AF497C" w:rsidP="00294E58">
      <w:pPr>
        <w:spacing w:line="240" w:lineRule="exact"/>
      </w:pPr>
    </w:p>
    <w:sectPr w:rsidR="00AF497C" w:rsidRPr="00660AC9" w:rsidSect="00061CD0">
      <w:headerReference w:type="default" r:id="rId9"/>
      <w:pgSz w:w="16838" w:h="11906" w:orient="landscape"/>
      <w:pgMar w:top="1985" w:right="141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6AC" w:rsidRDefault="00EA46AC" w:rsidP="00DB4042">
      <w:r>
        <w:separator/>
      </w:r>
    </w:p>
  </w:endnote>
  <w:endnote w:type="continuationSeparator" w:id="1">
    <w:p w:rsidR="00EA46AC" w:rsidRDefault="00EA46AC" w:rsidP="00DB4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6AC" w:rsidRDefault="00EA46AC" w:rsidP="00DB4042">
      <w:r>
        <w:separator/>
      </w:r>
    </w:p>
  </w:footnote>
  <w:footnote w:type="continuationSeparator" w:id="1">
    <w:p w:rsidR="00EA46AC" w:rsidRDefault="00EA46AC" w:rsidP="00DB4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368471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D72DDE" w:rsidRPr="0035356A" w:rsidRDefault="00746006">
        <w:pPr>
          <w:pStyle w:val="a7"/>
          <w:jc w:val="center"/>
          <w:rPr>
            <w:sz w:val="28"/>
            <w:szCs w:val="28"/>
          </w:rPr>
        </w:pPr>
        <w:r w:rsidRPr="0035356A">
          <w:rPr>
            <w:sz w:val="28"/>
            <w:szCs w:val="28"/>
          </w:rPr>
          <w:fldChar w:fldCharType="begin"/>
        </w:r>
        <w:r w:rsidR="00D72DDE" w:rsidRPr="0035356A">
          <w:rPr>
            <w:sz w:val="28"/>
            <w:szCs w:val="28"/>
          </w:rPr>
          <w:instrText xml:space="preserve"> PAGE   \* MERGEFORMAT </w:instrText>
        </w:r>
        <w:r w:rsidRPr="0035356A">
          <w:rPr>
            <w:sz w:val="28"/>
            <w:szCs w:val="28"/>
          </w:rPr>
          <w:fldChar w:fldCharType="separate"/>
        </w:r>
        <w:r w:rsidR="00C02841">
          <w:rPr>
            <w:noProof/>
            <w:sz w:val="28"/>
            <w:szCs w:val="28"/>
          </w:rPr>
          <w:t>2</w:t>
        </w:r>
        <w:r w:rsidRPr="0035356A">
          <w:rPr>
            <w:sz w:val="28"/>
            <w:szCs w:val="28"/>
          </w:rPr>
          <w:fldChar w:fldCharType="end"/>
        </w:r>
      </w:p>
    </w:sdtContent>
  </w:sdt>
  <w:p w:rsidR="00D72DDE" w:rsidRDefault="00D72DD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DDE" w:rsidRPr="0035356A" w:rsidRDefault="00746006">
    <w:pPr>
      <w:pStyle w:val="a7"/>
      <w:jc w:val="center"/>
      <w:rPr>
        <w:sz w:val="28"/>
        <w:szCs w:val="28"/>
      </w:rPr>
    </w:pPr>
    <w:r w:rsidRPr="0035356A">
      <w:rPr>
        <w:sz w:val="28"/>
        <w:szCs w:val="28"/>
      </w:rPr>
      <w:fldChar w:fldCharType="begin"/>
    </w:r>
    <w:r w:rsidR="00D72DDE" w:rsidRPr="0035356A">
      <w:rPr>
        <w:sz w:val="28"/>
        <w:szCs w:val="28"/>
      </w:rPr>
      <w:instrText xml:space="preserve"> PAGE   \* MERGEFORMAT </w:instrText>
    </w:r>
    <w:r w:rsidRPr="0035356A">
      <w:rPr>
        <w:sz w:val="28"/>
        <w:szCs w:val="28"/>
      </w:rPr>
      <w:fldChar w:fldCharType="separate"/>
    </w:r>
    <w:r w:rsidR="00D72DDE">
      <w:rPr>
        <w:noProof/>
        <w:sz w:val="28"/>
        <w:szCs w:val="28"/>
      </w:rPr>
      <w:t>7</w:t>
    </w:r>
    <w:r w:rsidRPr="0035356A">
      <w:rPr>
        <w:sz w:val="28"/>
        <w:szCs w:val="28"/>
      </w:rPr>
      <w:fldChar w:fldCharType="end"/>
    </w:r>
  </w:p>
  <w:p w:rsidR="00D72DDE" w:rsidRDefault="00D72DD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B521D"/>
    <w:multiLevelType w:val="hybridMultilevel"/>
    <w:tmpl w:val="D3D40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409B"/>
    <w:rsid w:val="000123E7"/>
    <w:rsid w:val="00017FB5"/>
    <w:rsid w:val="000222EC"/>
    <w:rsid w:val="0002444B"/>
    <w:rsid w:val="000323E5"/>
    <w:rsid w:val="00050372"/>
    <w:rsid w:val="00053A6F"/>
    <w:rsid w:val="00055BD0"/>
    <w:rsid w:val="00061CD0"/>
    <w:rsid w:val="00073F4B"/>
    <w:rsid w:val="000803E3"/>
    <w:rsid w:val="000857E1"/>
    <w:rsid w:val="0008725B"/>
    <w:rsid w:val="00091336"/>
    <w:rsid w:val="00092B1B"/>
    <w:rsid w:val="0009449A"/>
    <w:rsid w:val="000A2EA9"/>
    <w:rsid w:val="000A482C"/>
    <w:rsid w:val="000B5CB0"/>
    <w:rsid w:val="000C1A2E"/>
    <w:rsid w:val="000C1BB6"/>
    <w:rsid w:val="000C1BC1"/>
    <w:rsid w:val="000E52DB"/>
    <w:rsid w:val="000E66EF"/>
    <w:rsid w:val="000F29CB"/>
    <w:rsid w:val="000F5505"/>
    <w:rsid w:val="00100B58"/>
    <w:rsid w:val="00103E20"/>
    <w:rsid w:val="00105613"/>
    <w:rsid w:val="00122447"/>
    <w:rsid w:val="00131EA6"/>
    <w:rsid w:val="00135975"/>
    <w:rsid w:val="00136F06"/>
    <w:rsid w:val="00141086"/>
    <w:rsid w:val="00142FAF"/>
    <w:rsid w:val="001458C8"/>
    <w:rsid w:val="001470DE"/>
    <w:rsid w:val="00152233"/>
    <w:rsid w:val="00155B98"/>
    <w:rsid w:val="00170E34"/>
    <w:rsid w:val="00173AA7"/>
    <w:rsid w:val="001842E6"/>
    <w:rsid w:val="00184E9C"/>
    <w:rsid w:val="0019416C"/>
    <w:rsid w:val="00194F09"/>
    <w:rsid w:val="001958CD"/>
    <w:rsid w:val="001C1E9D"/>
    <w:rsid w:val="001C4209"/>
    <w:rsid w:val="001C64F8"/>
    <w:rsid w:val="001D3296"/>
    <w:rsid w:val="001D525C"/>
    <w:rsid w:val="001E048F"/>
    <w:rsid w:val="001E0CEC"/>
    <w:rsid w:val="001E0F14"/>
    <w:rsid w:val="001F2426"/>
    <w:rsid w:val="001F26F6"/>
    <w:rsid w:val="001F6F02"/>
    <w:rsid w:val="00202E47"/>
    <w:rsid w:val="00212AFB"/>
    <w:rsid w:val="0021792E"/>
    <w:rsid w:val="00224698"/>
    <w:rsid w:val="0022664B"/>
    <w:rsid w:val="00230ECF"/>
    <w:rsid w:val="00233918"/>
    <w:rsid w:val="00237D9B"/>
    <w:rsid w:val="00240181"/>
    <w:rsid w:val="00247735"/>
    <w:rsid w:val="00247F6F"/>
    <w:rsid w:val="00252531"/>
    <w:rsid w:val="002568D9"/>
    <w:rsid w:val="00256F17"/>
    <w:rsid w:val="00260608"/>
    <w:rsid w:val="00260E90"/>
    <w:rsid w:val="00267AE3"/>
    <w:rsid w:val="00277AFD"/>
    <w:rsid w:val="00280C6D"/>
    <w:rsid w:val="00294E58"/>
    <w:rsid w:val="002A107D"/>
    <w:rsid w:val="002A4972"/>
    <w:rsid w:val="002A5B20"/>
    <w:rsid w:val="002B0FF0"/>
    <w:rsid w:val="002B217E"/>
    <w:rsid w:val="002B73F7"/>
    <w:rsid w:val="002C2FF6"/>
    <w:rsid w:val="002C7000"/>
    <w:rsid w:val="002E1D1C"/>
    <w:rsid w:val="002E6AC8"/>
    <w:rsid w:val="002F10AD"/>
    <w:rsid w:val="002F35FD"/>
    <w:rsid w:val="002F5DE6"/>
    <w:rsid w:val="003013E0"/>
    <w:rsid w:val="00301794"/>
    <w:rsid w:val="00307873"/>
    <w:rsid w:val="003118E5"/>
    <w:rsid w:val="00317FBD"/>
    <w:rsid w:val="00337213"/>
    <w:rsid w:val="00337515"/>
    <w:rsid w:val="00337762"/>
    <w:rsid w:val="003414C6"/>
    <w:rsid w:val="003443C1"/>
    <w:rsid w:val="00345743"/>
    <w:rsid w:val="0035356A"/>
    <w:rsid w:val="003573CA"/>
    <w:rsid w:val="00361CE6"/>
    <w:rsid w:val="00362893"/>
    <w:rsid w:val="00370A49"/>
    <w:rsid w:val="00370BDE"/>
    <w:rsid w:val="00371739"/>
    <w:rsid w:val="00383E17"/>
    <w:rsid w:val="00386EDE"/>
    <w:rsid w:val="00394267"/>
    <w:rsid w:val="00397A02"/>
    <w:rsid w:val="003A20B8"/>
    <w:rsid w:val="003A3DDC"/>
    <w:rsid w:val="003A57D3"/>
    <w:rsid w:val="003B061D"/>
    <w:rsid w:val="003B0D84"/>
    <w:rsid w:val="003C523E"/>
    <w:rsid w:val="003D324E"/>
    <w:rsid w:val="003E33C2"/>
    <w:rsid w:val="003F193C"/>
    <w:rsid w:val="004030ED"/>
    <w:rsid w:val="00404217"/>
    <w:rsid w:val="00415F69"/>
    <w:rsid w:val="00424038"/>
    <w:rsid w:val="00424A4B"/>
    <w:rsid w:val="00442011"/>
    <w:rsid w:val="004429A9"/>
    <w:rsid w:val="00446639"/>
    <w:rsid w:val="004505FE"/>
    <w:rsid w:val="00452681"/>
    <w:rsid w:val="004541B8"/>
    <w:rsid w:val="00457668"/>
    <w:rsid w:val="00463A95"/>
    <w:rsid w:val="0046750B"/>
    <w:rsid w:val="00472175"/>
    <w:rsid w:val="004754FC"/>
    <w:rsid w:val="004759AE"/>
    <w:rsid w:val="0048576E"/>
    <w:rsid w:val="00497BFC"/>
    <w:rsid w:val="004A4EFB"/>
    <w:rsid w:val="004C39AA"/>
    <w:rsid w:val="004D1BF1"/>
    <w:rsid w:val="004D404B"/>
    <w:rsid w:val="004D5FC0"/>
    <w:rsid w:val="004E3084"/>
    <w:rsid w:val="004F17F8"/>
    <w:rsid w:val="0050363A"/>
    <w:rsid w:val="00512E9C"/>
    <w:rsid w:val="0051394A"/>
    <w:rsid w:val="00515B11"/>
    <w:rsid w:val="0052056B"/>
    <w:rsid w:val="0053047E"/>
    <w:rsid w:val="0053190F"/>
    <w:rsid w:val="00533295"/>
    <w:rsid w:val="00541A35"/>
    <w:rsid w:val="005610D1"/>
    <w:rsid w:val="005664E5"/>
    <w:rsid w:val="00570A0E"/>
    <w:rsid w:val="00571E89"/>
    <w:rsid w:val="005727C6"/>
    <w:rsid w:val="00576E13"/>
    <w:rsid w:val="0057740B"/>
    <w:rsid w:val="005860AA"/>
    <w:rsid w:val="00595744"/>
    <w:rsid w:val="005A4C37"/>
    <w:rsid w:val="005B117E"/>
    <w:rsid w:val="005B3BE2"/>
    <w:rsid w:val="005C043C"/>
    <w:rsid w:val="005C23A3"/>
    <w:rsid w:val="005E2388"/>
    <w:rsid w:val="005E6F80"/>
    <w:rsid w:val="005F3082"/>
    <w:rsid w:val="005F4CBB"/>
    <w:rsid w:val="005F5DE8"/>
    <w:rsid w:val="005F7E1F"/>
    <w:rsid w:val="00610965"/>
    <w:rsid w:val="00615C7E"/>
    <w:rsid w:val="00616C1C"/>
    <w:rsid w:val="00625BD1"/>
    <w:rsid w:val="006262F1"/>
    <w:rsid w:val="00643DFD"/>
    <w:rsid w:val="006449A9"/>
    <w:rsid w:val="00645204"/>
    <w:rsid w:val="00660AC9"/>
    <w:rsid w:val="00674C0E"/>
    <w:rsid w:val="00677BC9"/>
    <w:rsid w:val="00684DE9"/>
    <w:rsid w:val="00690C39"/>
    <w:rsid w:val="006A05EF"/>
    <w:rsid w:val="006A3195"/>
    <w:rsid w:val="006A37D9"/>
    <w:rsid w:val="006A64D8"/>
    <w:rsid w:val="006B5C19"/>
    <w:rsid w:val="006E161A"/>
    <w:rsid w:val="006E69BA"/>
    <w:rsid w:val="006F3E3E"/>
    <w:rsid w:val="006F70A8"/>
    <w:rsid w:val="007057A6"/>
    <w:rsid w:val="00707446"/>
    <w:rsid w:val="00712310"/>
    <w:rsid w:val="00721E0A"/>
    <w:rsid w:val="0072286A"/>
    <w:rsid w:val="0072587F"/>
    <w:rsid w:val="00730ACF"/>
    <w:rsid w:val="0074132A"/>
    <w:rsid w:val="00746006"/>
    <w:rsid w:val="00755F16"/>
    <w:rsid w:val="00774F94"/>
    <w:rsid w:val="007839C4"/>
    <w:rsid w:val="00783FA3"/>
    <w:rsid w:val="00795B89"/>
    <w:rsid w:val="00796316"/>
    <w:rsid w:val="007A1AAD"/>
    <w:rsid w:val="007B6D28"/>
    <w:rsid w:val="007D0C92"/>
    <w:rsid w:val="007D10C1"/>
    <w:rsid w:val="007D2968"/>
    <w:rsid w:val="007E2ADF"/>
    <w:rsid w:val="007E32F9"/>
    <w:rsid w:val="007E61EF"/>
    <w:rsid w:val="008008D8"/>
    <w:rsid w:val="00803783"/>
    <w:rsid w:val="008102D8"/>
    <w:rsid w:val="008154DD"/>
    <w:rsid w:val="00816D3F"/>
    <w:rsid w:val="00821C72"/>
    <w:rsid w:val="008260D0"/>
    <w:rsid w:val="0082625F"/>
    <w:rsid w:val="008274AD"/>
    <w:rsid w:val="0083269F"/>
    <w:rsid w:val="008342F5"/>
    <w:rsid w:val="00834CAA"/>
    <w:rsid w:val="008374B1"/>
    <w:rsid w:val="00837C2F"/>
    <w:rsid w:val="00844EDF"/>
    <w:rsid w:val="00852F2E"/>
    <w:rsid w:val="00865D32"/>
    <w:rsid w:val="008661FF"/>
    <w:rsid w:val="0087721E"/>
    <w:rsid w:val="00894BF4"/>
    <w:rsid w:val="00894D4A"/>
    <w:rsid w:val="008A2F05"/>
    <w:rsid w:val="008B1074"/>
    <w:rsid w:val="008B225C"/>
    <w:rsid w:val="008B3B58"/>
    <w:rsid w:val="008B5B8F"/>
    <w:rsid w:val="008C384F"/>
    <w:rsid w:val="008D4C47"/>
    <w:rsid w:val="008D62A4"/>
    <w:rsid w:val="008D7F2A"/>
    <w:rsid w:val="008E016C"/>
    <w:rsid w:val="008E1EF3"/>
    <w:rsid w:val="008E3C51"/>
    <w:rsid w:val="008F2890"/>
    <w:rsid w:val="00912295"/>
    <w:rsid w:val="0092702B"/>
    <w:rsid w:val="00937E23"/>
    <w:rsid w:val="00954EA7"/>
    <w:rsid w:val="0095577E"/>
    <w:rsid w:val="00966A9D"/>
    <w:rsid w:val="00977371"/>
    <w:rsid w:val="00986722"/>
    <w:rsid w:val="00995548"/>
    <w:rsid w:val="009A663F"/>
    <w:rsid w:val="009C1C6A"/>
    <w:rsid w:val="009C2E01"/>
    <w:rsid w:val="009D0D7D"/>
    <w:rsid w:val="009E076F"/>
    <w:rsid w:val="009E381E"/>
    <w:rsid w:val="009E3910"/>
    <w:rsid w:val="009E4439"/>
    <w:rsid w:val="009E4552"/>
    <w:rsid w:val="009E52C9"/>
    <w:rsid w:val="00A02B47"/>
    <w:rsid w:val="00A03CEA"/>
    <w:rsid w:val="00A0632E"/>
    <w:rsid w:val="00A201C3"/>
    <w:rsid w:val="00A2220E"/>
    <w:rsid w:val="00A237B5"/>
    <w:rsid w:val="00A377A6"/>
    <w:rsid w:val="00A4009D"/>
    <w:rsid w:val="00A4153F"/>
    <w:rsid w:val="00A4661F"/>
    <w:rsid w:val="00A47CAC"/>
    <w:rsid w:val="00A54935"/>
    <w:rsid w:val="00A6717C"/>
    <w:rsid w:val="00A733C3"/>
    <w:rsid w:val="00A761AD"/>
    <w:rsid w:val="00A81FB1"/>
    <w:rsid w:val="00A825BF"/>
    <w:rsid w:val="00A90A2A"/>
    <w:rsid w:val="00A9496F"/>
    <w:rsid w:val="00A97276"/>
    <w:rsid w:val="00AA01E7"/>
    <w:rsid w:val="00AA530A"/>
    <w:rsid w:val="00AA5369"/>
    <w:rsid w:val="00AB1A0A"/>
    <w:rsid w:val="00AB6B09"/>
    <w:rsid w:val="00AC5778"/>
    <w:rsid w:val="00AC77CD"/>
    <w:rsid w:val="00AD3A51"/>
    <w:rsid w:val="00AE20B3"/>
    <w:rsid w:val="00AE409B"/>
    <w:rsid w:val="00AE40E5"/>
    <w:rsid w:val="00AE4404"/>
    <w:rsid w:val="00AF04BC"/>
    <w:rsid w:val="00AF0E61"/>
    <w:rsid w:val="00AF497C"/>
    <w:rsid w:val="00AF7407"/>
    <w:rsid w:val="00B01F4D"/>
    <w:rsid w:val="00B04A75"/>
    <w:rsid w:val="00B06031"/>
    <w:rsid w:val="00B11A8C"/>
    <w:rsid w:val="00B164E5"/>
    <w:rsid w:val="00B227F5"/>
    <w:rsid w:val="00B57B01"/>
    <w:rsid w:val="00B6380B"/>
    <w:rsid w:val="00B63D15"/>
    <w:rsid w:val="00B67CD5"/>
    <w:rsid w:val="00B74776"/>
    <w:rsid w:val="00B76101"/>
    <w:rsid w:val="00B80CBC"/>
    <w:rsid w:val="00B82159"/>
    <w:rsid w:val="00B9111F"/>
    <w:rsid w:val="00B9147A"/>
    <w:rsid w:val="00B96F4C"/>
    <w:rsid w:val="00B974B5"/>
    <w:rsid w:val="00BA19B7"/>
    <w:rsid w:val="00BA24ED"/>
    <w:rsid w:val="00BA2510"/>
    <w:rsid w:val="00BA2E72"/>
    <w:rsid w:val="00BA7A1B"/>
    <w:rsid w:val="00BC2C40"/>
    <w:rsid w:val="00BC3374"/>
    <w:rsid w:val="00BD2B32"/>
    <w:rsid w:val="00BD32BF"/>
    <w:rsid w:val="00BD664D"/>
    <w:rsid w:val="00BE1E78"/>
    <w:rsid w:val="00BF48D8"/>
    <w:rsid w:val="00C02841"/>
    <w:rsid w:val="00C03B9F"/>
    <w:rsid w:val="00C151B4"/>
    <w:rsid w:val="00C25F39"/>
    <w:rsid w:val="00C305FC"/>
    <w:rsid w:val="00C30B48"/>
    <w:rsid w:val="00C32B6B"/>
    <w:rsid w:val="00C40A5B"/>
    <w:rsid w:val="00C42BAF"/>
    <w:rsid w:val="00C44467"/>
    <w:rsid w:val="00C51E65"/>
    <w:rsid w:val="00C5708E"/>
    <w:rsid w:val="00C57DCE"/>
    <w:rsid w:val="00C65B50"/>
    <w:rsid w:val="00C665A5"/>
    <w:rsid w:val="00C71AAE"/>
    <w:rsid w:val="00C74DBD"/>
    <w:rsid w:val="00C7599C"/>
    <w:rsid w:val="00C81C6A"/>
    <w:rsid w:val="00C81E27"/>
    <w:rsid w:val="00C87182"/>
    <w:rsid w:val="00C93289"/>
    <w:rsid w:val="00C96777"/>
    <w:rsid w:val="00CA0ECB"/>
    <w:rsid w:val="00CB1E2C"/>
    <w:rsid w:val="00CB4676"/>
    <w:rsid w:val="00CC79BE"/>
    <w:rsid w:val="00CD1702"/>
    <w:rsid w:val="00CD72E5"/>
    <w:rsid w:val="00CE0561"/>
    <w:rsid w:val="00CE0EEF"/>
    <w:rsid w:val="00CE58C4"/>
    <w:rsid w:val="00CE738B"/>
    <w:rsid w:val="00CF4F99"/>
    <w:rsid w:val="00CF5848"/>
    <w:rsid w:val="00CF6CB9"/>
    <w:rsid w:val="00D009C2"/>
    <w:rsid w:val="00D03E61"/>
    <w:rsid w:val="00D07289"/>
    <w:rsid w:val="00D147C2"/>
    <w:rsid w:val="00D1509D"/>
    <w:rsid w:val="00D20583"/>
    <w:rsid w:val="00D27B65"/>
    <w:rsid w:val="00D30BC9"/>
    <w:rsid w:val="00D30FDE"/>
    <w:rsid w:val="00D34A4C"/>
    <w:rsid w:val="00D36A0E"/>
    <w:rsid w:val="00D45ECB"/>
    <w:rsid w:val="00D47A4E"/>
    <w:rsid w:val="00D670D7"/>
    <w:rsid w:val="00D72DDE"/>
    <w:rsid w:val="00D86E80"/>
    <w:rsid w:val="00D95B5D"/>
    <w:rsid w:val="00DA4D4C"/>
    <w:rsid w:val="00DA6450"/>
    <w:rsid w:val="00DB4042"/>
    <w:rsid w:val="00DB4A10"/>
    <w:rsid w:val="00DE6E01"/>
    <w:rsid w:val="00E007E8"/>
    <w:rsid w:val="00E1512B"/>
    <w:rsid w:val="00E27A62"/>
    <w:rsid w:val="00E37B6A"/>
    <w:rsid w:val="00E404F8"/>
    <w:rsid w:val="00E624FA"/>
    <w:rsid w:val="00E630E5"/>
    <w:rsid w:val="00E86B55"/>
    <w:rsid w:val="00E92EA6"/>
    <w:rsid w:val="00E95650"/>
    <w:rsid w:val="00E96B84"/>
    <w:rsid w:val="00EA46AC"/>
    <w:rsid w:val="00EB1015"/>
    <w:rsid w:val="00EB6587"/>
    <w:rsid w:val="00EC4CBA"/>
    <w:rsid w:val="00EC6FF6"/>
    <w:rsid w:val="00ED0BA8"/>
    <w:rsid w:val="00ED5328"/>
    <w:rsid w:val="00EE012A"/>
    <w:rsid w:val="00EE5170"/>
    <w:rsid w:val="00EE77FE"/>
    <w:rsid w:val="00F133AC"/>
    <w:rsid w:val="00F26B77"/>
    <w:rsid w:val="00F277CF"/>
    <w:rsid w:val="00F47A07"/>
    <w:rsid w:val="00F64CA3"/>
    <w:rsid w:val="00F73568"/>
    <w:rsid w:val="00F80AA5"/>
    <w:rsid w:val="00F82AF9"/>
    <w:rsid w:val="00F8378E"/>
    <w:rsid w:val="00F97AB8"/>
    <w:rsid w:val="00FB25C8"/>
    <w:rsid w:val="00FC7F4B"/>
    <w:rsid w:val="00FD5321"/>
    <w:rsid w:val="00FF126B"/>
    <w:rsid w:val="00FF3380"/>
    <w:rsid w:val="00FF4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0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409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E40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409B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nhideWhenUsed/>
    <w:rsid w:val="00A97276"/>
    <w:pPr>
      <w:ind w:firstLine="851"/>
      <w:jc w:val="both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972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A972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A972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972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972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6">
    <w:name w:val="Table Grid"/>
    <w:basedOn w:val="a1"/>
    <w:uiPriority w:val="59"/>
    <w:rsid w:val="004759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DB404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4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B404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B40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370BDE"/>
    <w:pPr>
      <w:jc w:val="center"/>
    </w:pPr>
    <w:rPr>
      <w:rFonts w:eastAsia="Arial Unicode MS"/>
      <w:spacing w:val="-20"/>
      <w:sz w:val="36"/>
    </w:rPr>
  </w:style>
  <w:style w:type="character" w:customStyle="1" w:styleId="ac">
    <w:name w:val="Название Знак"/>
    <w:basedOn w:val="a0"/>
    <w:link w:val="ab"/>
    <w:rsid w:val="00370BDE"/>
    <w:rPr>
      <w:rFonts w:ascii="Times New Roman" w:eastAsia="Arial Unicode MS" w:hAnsi="Times New Roman" w:cs="Times New Roman"/>
      <w:spacing w:val="-20"/>
      <w:sz w:val="36"/>
      <w:szCs w:val="20"/>
      <w:lang w:eastAsia="ru-RU"/>
    </w:rPr>
  </w:style>
  <w:style w:type="paragraph" w:styleId="ad">
    <w:name w:val="Normal (Web)"/>
    <w:basedOn w:val="a"/>
    <w:uiPriority w:val="99"/>
    <w:unhideWhenUsed/>
    <w:rsid w:val="006F70A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8E01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B50B2-25F8-45ED-9D60-E0847040B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16</Pages>
  <Words>3953</Words>
  <Characters>22535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NikitinaAM</dc:creator>
  <cp:lastModifiedBy>AA.Sokolova</cp:lastModifiedBy>
  <cp:revision>4</cp:revision>
  <cp:lastPrinted>2023-12-12T11:49:00Z</cp:lastPrinted>
  <dcterms:created xsi:type="dcterms:W3CDTF">2023-12-12T11:41:00Z</dcterms:created>
  <dcterms:modified xsi:type="dcterms:W3CDTF">2023-12-12T12:17:00Z</dcterms:modified>
</cp:coreProperties>
</file>